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164E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b/>
          <w:sz w:val="36"/>
          <w:szCs w:val="36"/>
          <w:lang w:val="en-US" w:eastAsia="zh-CN"/>
        </w:rPr>
      </w:pPr>
      <w:r>
        <w:rPr>
          <w:rFonts w:hint="eastAsia"/>
          <w:b/>
          <w:sz w:val="36"/>
          <w:szCs w:val="36"/>
          <w:lang w:eastAsia="zh-CN"/>
        </w:rPr>
        <w:t>《</w:t>
      </w:r>
      <w:r>
        <w:rPr>
          <w:rFonts w:hint="eastAsia"/>
          <w:b/>
          <w:sz w:val="36"/>
          <w:szCs w:val="36"/>
          <w:lang w:val="en-US" w:eastAsia="zh-CN"/>
        </w:rPr>
        <w:t>走在前列的广东实践》课程调研报告写作指引</w:t>
      </w:r>
    </w:p>
    <w:p w14:paraId="7D572DA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黑体" w:eastAsia="黑体"/>
          <w:sz w:val="30"/>
          <w:szCs w:val="30"/>
        </w:rPr>
      </w:pPr>
    </w:p>
    <w:p w14:paraId="5E647F6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8"/>
          <w:szCs w:val="28"/>
        </w:rPr>
      </w:pPr>
      <w:r>
        <w:rPr>
          <w:rFonts w:hint="eastAsia" w:ascii="宋体" w:hAnsi="宋体" w:eastAsia="宋体" w:cs="宋体"/>
          <w:b/>
          <w:sz w:val="28"/>
          <w:szCs w:val="28"/>
        </w:rPr>
        <w:t>一、</w:t>
      </w:r>
      <w:r>
        <w:rPr>
          <w:rFonts w:hint="eastAsia" w:ascii="宋体" w:hAnsi="宋体" w:cs="宋体"/>
          <w:b/>
          <w:sz w:val="28"/>
          <w:szCs w:val="28"/>
          <w:lang w:val="en-US" w:eastAsia="zh-CN"/>
        </w:rPr>
        <w:t>调研</w:t>
      </w:r>
      <w:r>
        <w:rPr>
          <w:rFonts w:hint="eastAsia" w:ascii="宋体" w:hAnsi="宋体" w:eastAsia="宋体" w:cs="宋体"/>
          <w:b/>
          <w:sz w:val="28"/>
          <w:szCs w:val="28"/>
        </w:rPr>
        <w:t>目的</w:t>
      </w:r>
    </w:p>
    <w:p w14:paraId="7BAC9443">
      <w:pPr>
        <w:keepNext w:val="0"/>
        <w:keepLines w:val="0"/>
        <w:pageBreakBefore w:val="0"/>
        <w:kinsoku/>
        <w:wordWrap/>
        <w:overflowPunct/>
        <w:topLinePunct w:val="0"/>
        <w:autoSpaceDE/>
        <w:autoSpaceDN/>
        <w:bidi w:val="0"/>
        <w:adjustRightInd/>
        <w:snapToGrid/>
        <w:spacing w:line="360" w:lineRule="auto"/>
        <w:ind w:firstLine="525"/>
        <w:textAlignment w:val="auto"/>
        <w:rPr>
          <w:rFonts w:hint="eastAsia" w:ascii="宋体" w:hAnsi="宋体" w:cs="宋体"/>
          <w:sz w:val="24"/>
          <w:szCs w:val="24"/>
          <w:lang w:val="en-US" w:eastAsia="zh-CN"/>
        </w:rPr>
      </w:pPr>
      <w:r>
        <w:rPr>
          <w:rFonts w:hint="eastAsia" w:ascii="宋体" w:hAnsi="宋体" w:cs="宋体"/>
          <w:sz w:val="24"/>
          <w:szCs w:val="24"/>
          <w:lang w:val="en-US" w:eastAsia="zh-CN"/>
        </w:rPr>
        <w:t>本</w:t>
      </w:r>
      <w:r>
        <w:rPr>
          <w:rFonts w:hint="default" w:ascii="宋体" w:hAnsi="宋体" w:cs="宋体"/>
          <w:sz w:val="24"/>
          <w:szCs w:val="24"/>
          <w:lang w:val="en-US" w:eastAsia="zh-CN"/>
        </w:rPr>
        <w:t>课程</w:t>
      </w:r>
      <w:r>
        <w:rPr>
          <w:rFonts w:hint="eastAsia" w:ascii="宋体" w:hAnsi="宋体" w:cs="宋体"/>
          <w:sz w:val="24"/>
          <w:szCs w:val="24"/>
          <w:lang w:val="en-US" w:eastAsia="zh-CN"/>
        </w:rPr>
        <w:t>是本科阶段必修课程，总学分</w:t>
      </w:r>
      <w:r>
        <w:rPr>
          <w:rFonts w:hint="default" w:ascii="宋体" w:hAnsi="宋体" w:cs="宋体"/>
          <w:sz w:val="24"/>
          <w:szCs w:val="24"/>
          <w:lang w:val="en-US" w:eastAsia="zh-CN"/>
        </w:rPr>
        <w:t>为</w:t>
      </w:r>
      <w:r>
        <w:rPr>
          <w:rFonts w:hint="eastAsia" w:ascii="宋体" w:hAnsi="宋体" w:cs="宋体"/>
          <w:sz w:val="24"/>
          <w:szCs w:val="24"/>
          <w:lang w:val="en-US" w:eastAsia="zh-CN"/>
        </w:rPr>
        <w:t>1学分，课程期末考核形式为撰写专题调研报告，</w:t>
      </w:r>
      <w:r>
        <w:rPr>
          <w:rFonts w:hint="eastAsia" w:ascii="宋体" w:hAnsi="宋体" w:eastAsia="宋体" w:cs="宋体"/>
          <w:sz w:val="24"/>
          <w:szCs w:val="24"/>
        </w:rPr>
        <w:t>重点考核学生对习近平新时代中国特色社会主义思想在广东的生动实践的认识情况和掌握水平，考核学生对新时代青年学生肩负的责任和使命的认识和实践情况</w:t>
      </w:r>
      <w:r>
        <w:rPr>
          <w:rFonts w:hint="eastAsia" w:ascii="宋体" w:hAnsi="宋体" w:cs="宋体"/>
          <w:sz w:val="24"/>
          <w:szCs w:val="24"/>
          <w:lang w:eastAsia="zh-CN"/>
        </w:rPr>
        <w:t>。</w:t>
      </w:r>
    </w:p>
    <w:p w14:paraId="285738A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二、</w:t>
      </w:r>
      <w:r>
        <w:rPr>
          <w:rFonts w:hint="eastAsia" w:ascii="宋体" w:hAnsi="宋体" w:cs="宋体"/>
          <w:b/>
          <w:bCs/>
          <w:sz w:val="28"/>
          <w:szCs w:val="28"/>
          <w:lang w:val="en-US" w:eastAsia="zh-CN"/>
        </w:rPr>
        <w:t>调研对象</w:t>
      </w:r>
      <w:r>
        <w:rPr>
          <w:rFonts w:hint="eastAsia" w:ascii="宋体" w:hAnsi="宋体" w:eastAsia="宋体" w:cs="宋体"/>
          <w:b/>
          <w:bCs/>
          <w:sz w:val="28"/>
          <w:szCs w:val="28"/>
        </w:rPr>
        <w:t>（任选</w:t>
      </w:r>
      <w:r>
        <w:rPr>
          <w:rFonts w:hint="eastAsia" w:ascii="宋体" w:hAnsi="宋体" w:cs="宋体"/>
          <w:b/>
          <w:bCs/>
          <w:sz w:val="28"/>
          <w:szCs w:val="28"/>
          <w:lang w:val="en-US" w:eastAsia="zh-CN"/>
        </w:rPr>
        <w:t>一条线路的一个地点</w:t>
      </w:r>
      <w:r>
        <w:rPr>
          <w:rFonts w:hint="eastAsia" w:ascii="宋体" w:hAnsi="宋体" w:eastAsia="宋体" w:cs="宋体"/>
          <w:b/>
          <w:bCs/>
          <w:sz w:val="28"/>
          <w:szCs w:val="28"/>
        </w:rPr>
        <w:t>）</w:t>
      </w:r>
    </w:p>
    <w:p w14:paraId="4CB9A242">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cs="宋体"/>
          <w:b/>
          <w:bCs/>
          <w:color w:val="000000"/>
          <w:kern w:val="0"/>
          <w:sz w:val="24"/>
          <w:szCs w:val="24"/>
          <w:shd w:val="clear" w:color="auto" w:fill="FFFFFF"/>
          <w:lang w:val="en-US" w:eastAsia="zh-CN"/>
        </w:rPr>
      </w:pPr>
      <w:r>
        <w:rPr>
          <w:rFonts w:hint="eastAsia" w:ascii="宋体" w:hAnsi="宋体" w:cs="宋体"/>
          <w:b/>
          <w:bCs/>
          <w:color w:val="000000"/>
          <w:kern w:val="0"/>
          <w:sz w:val="24"/>
          <w:szCs w:val="24"/>
          <w:shd w:val="clear" w:color="auto" w:fill="FFFFFF"/>
          <w:lang w:val="en-US" w:eastAsia="zh-CN"/>
        </w:rPr>
        <w:t>1.改革先锋线：</w:t>
      </w:r>
    </w:p>
    <w:p w14:paraId="249CFCC4">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color w:val="000000"/>
          <w:kern w:val="0"/>
          <w:sz w:val="24"/>
          <w:szCs w:val="24"/>
          <w:shd w:val="clear" w:color="auto" w:fill="FFFFFF"/>
          <w:lang w:val="en-US" w:eastAsia="zh-CN"/>
        </w:rPr>
      </w:pPr>
      <w:r>
        <w:rPr>
          <w:rFonts w:hint="eastAsia" w:ascii="宋体" w:hAnsi="宋体" w:cs="宋体"/>
          <w:b w:val="0"/>
          <w:bCs w:val="0"/>
          <w:color w:val="000000"/>
          <w:kern w:val="0"/>
          <w:sz w:val="24"/>
          <w:szCs w:val="24"/>
          <w:shd w:val="clear" w:color="auto" w:fill="FFFFFF"/>
          <w:lang w:val="en-US" w:eastAsia="zh-CN"/>
        </w:rPr>
        <w:t>（1）深圳莲花山公园（深圳市福田区莲花街道红荔路6030号）</w:t>
      </w:r>
    </w:p>
    <w:p w14:paraId="5BA62DE4">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color w:val="000000"/>
          <w:kern w:val="0"/>
          <w:sz w:val="24"/>
          <w:szCs w:val="24"/>
          <w:shd w:val="clear" w:color="auto" w:fill="FFFFFF"/>
          <w:lang w:val="en-US" w:eastAsia="zh-CN"/>
        </w:rPr>
      </w:pPr>
      <w:r>
        <w:rPr>
          <w:rFonts w:hint="eastAsia" w:ascii="宋体" w:hAnsi="宋体" w:cs="宋体"/>
          <w:b w:val="0"/>
          <w:bCs w:val="0"/>
          <w:color w:val="000000"/>
          <w:kern w:val="0"/>
          <w:sz w:val="24"/>
          <w:szCs w:val="24"/>
          <w:shd w:val="clear" w:color="auto" w:fill="FFFFFF"/>
          <w:lang w:val="en-US" w:eastAsia="zh-CN"/>
        </w:rPr>
        <w:t>（2）深圳前海石公园（深圳市南山区南头街道前湾一路西150米）</w:t>
      </w:r>
    </w:p>
    <w:p w14:paraId="1784118A">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color w:val="000000"/>
          <w:kern w:val="0"/>
          <w:sz w:val="24"/>
          <w:szCs w:val="24"/>
          <w:shd w:val="clear" w:color="auto" w:fill="FFFFFF"/>
          <w:lang w:val="en-US" w:eastAsia="zh-CN"/>
        </w:rPr>
      </w:pPr>
      <w:r>
        <w:rPr>
          <w:rFonts w:hint="eastAsia" w:ascii="宋体" w:hAnsi="宋体" w:cs="宋体"/>
          <w:b w:val="0"/>
          <w:bCs w:val="0"/>
          <w:color w:val="000000"/>
          <w:kern w:val="0"/>
          <w:sz w:val="24"/>
          <w:szCs w:val="24"/>
          <w:shd w:val="clear" w:color="auto" w:fill="FFFFFF"/>
          <w:lang w:val="en-US" w:eastAsia="zh-CN"/>
        </w:rPr>
        <w:t>（3）深圳改革开放展览馆（深圳市福田区福中路184号）</w:t>
      </w:r>
    </w:p>
    <w:p w14:paraId="34A19189">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color w:val="000000"/>
          <w:kern w:val="0"/>
          <w:sz w:val="24"/>
          <w:szCs w:val="24"/>
          <w:shd w:val="clear" w:color="auto" w:fill="FFFFFF"/>
          <w:lang w:val="en-US" w:eastAsia="zh-CN"/>
        </w:rPr>
      </w:pPr>
      <w:r>
        <w:rPr>
          <w:rFonts w:hint="eastAsia" w:ascii="宋体" w:hAnsi="宋体" w:cs="宋体"/>
          <w:b w:val="0"/>
          <w:bCs w:val="0"/>
          <w:color w:val="000000"/>
          <w:kern w:val="0"/>
          <w:sz w:val="24"/>
          <w:szCs w:val="24"/>
          <w:shd w:val="clear" w:color="auto" w:fill="FFFFFF"/>
          <w:lang w:val="en-US" w:eastAsia="zh-CN"/>
        </w:rPr>
        <w:t>（4）深圳前海国际会议中心（深圳市南山区怡海大道与前海大道交叉口北100米）</w:t>
      </w:r>
    </w:p>
    <w:p w14:paraId="6DA162D7">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color w:val="000000"/>
          <w:kern w:val="0"/>
          <w:sz w:val="24"/>
          <w:szCs w:val="24"/>
          <w:shd w:val="clear" w:color="auto" w:fill="FFFFFF"/>
          <w:lang w:val="en-US" w:eastAsia="zh-CN"/>
        </w:rPr>
      </w:pPr>
      <w:r>
        <w:rPr>
          <w:rFonts w:hint="eastAsia" w:ascii="宋体" w:hAnsi="宋体" w:cs="宋体"/>
          <w:b w:val="0"/>
          <w:bCs w:val="0"/>
          <w:color w:val="000000"/>
          <w:kern w:val="0"/>
          <w:sz w:val="24"/>
          <w:szCs w:val="24"/>
          <w:shd w:val="clear" w:color="auto" w:fill="FFFFFF"/>
          <w:lang w:val="en-US" w:eastAsia="zh-CN"/>
        </w:rPr>
        <w:t>（5）湛江徐闻县徐闻港（湛江市徐闻县南山镇进港大道）</w:t>
      </w:r>
    </w:p>
    <w:p w14:paraId="678239EA">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color w:val="000000"/>
          <w:kern w:val="0"/>
          <w:sz w:val="24"/>
          <w:szCs w:val="24"/>
          <w:shd w:val="clear" w:color="auto" w:fill="FFFFFF"/>
          <w:lang w:val="en-US" w:eastAsia="zh-CN"/>
        </w:rPr>
      </w:pPr>
      <w:r>
        <w:rPr>
          <w:rFonts w:hint="eastAsia" w:ascii="宋体" w:hAnsi="宋体" w:cs="宋体"/>
          <w:b w:val="0"/>
          <w:bCs w:val="0"/>
          <w:color w:val="000000"/>
          <w:kern w:val="0"/>
          <w:sz w:val="24"/>
          <w:szCs w:val="24"/>
          <w:shd w:val="clear" w:color="auto" w:fill="FFFFFF"/>
          <w:lang w:val="en-US" w:eastAsia="zh-CN"/>
        </w:rPr>
        <w:t>（6）乐金显示广州制造基地（广州市黄埔区开泰大道59号）</w:t>
      </w:r>
    </w:p>
    <w:p w14:paraId="1363468C">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cs="宋体"/>
          <w:b/>
          <w:bCs/>
          <w:color w:val="000000"/>
          <w:kern w:val="0"/>
          <w:sz w:val="24"/>
          <w:szCs w:val="24"/>
          <w:shd w:val="clear" w:color="auto" w:fill="FFFFFF"/>
          <w:lang w:val="en-US" w:eastAsia="zh-CN"/>
        </w:rPr>
      </w:pPr>
      <w:r>
        <w:rPr>
          <w:rFonts w:hint="eastAsia" w:ascii="宋体" w:hAnsi="宋体" w:cs="宋体"/>
          <w:b/>
          <w:bCs/>
          <w:color w:val="000000"/>
          <w:kern w:val="0"/>
          <w:sz w:val="24"/>
          <w:szCs w:val="24"/>
          <w:shd w:val="clear" w:color="auto" w:fill="FFFFFF"/>
          <w:lang w:val="en-US" w:eastAsia="zh-CN"/>
        </w:rPr>
        <w:t>2.科技创新线：</w:t>
      </w:r>
    </w:p>
    <w:p w14:paraId="1BDBE5B4">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color w:val="000000"/>
          <w:kern w:val="0"/>
          <w:sz w:val="24"/>
          <w:szCs w:val="24"/>
          <w:shd w:val="clear" w:color="auto" w:fill="FFFFFF"/>
          <w:lang w:val="en-US" w:eastAsia="zh-CN"/>
        </w:rPr>
      </w:pPr>
      <w:r>
        <w:rPr>
          <w:rFonts w:hint="eastAsia" w:ascii="宋体" w:hAnsi="宋体" w:cs="宋体"/>
          <w:b w:val="0"/>
          <w:bCs w:val="0"/>
          <w:color w:val="000000"/>
          <w:kern w:val="0"/>
          <w:sz w:val="24"/>
          <w:szCs w:val="24"/>
          <w:shd w:val="clear" w:color="auto" w:fill="FFFFFF"/>
          <w:lang w:val="en-US" w:eastAsia="zh-CN"/>
        </w:rPr>
        <w:t>（1）深圳光启高等理工研究院（深圳市南山区高新中一道9号软件大厦）</w:t>
      </w:r>
    </w:p>
    <w:p w14:paraId="1B950E5B">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color w:val="000000"/>
          <w:kern w:val="0"/>
          <w:sz w:val="24"/>
          <w:szCs w:val="24"/>
          <w:shd w:val="clear" w:color="auto" w:fill="FFFFFF"/>
          <w:lang w:val="en-US" w:eastAsia="zh-CN"/>
        </w:rPr>
      </w:pPr>
      <w:r>
        <w:rPr>
          <w:rFonts w:hint="eastAsia" w:ascii="宋体" w:hAnsi="宋体" w:cs="宋体"/>
          <w:b w:val="0"/>
          <w:bCs w:val="0"/>
          <w:color w:val="000000"/>
          <w:kern w:val="0"/>
          <w:sz w:val="24"/>
          <w:szCs w:val="24"/>
          <w:shd w:val="clear" w:color="auto" w:fill="FFFFFF"/>
          <w:lang w:val="en-US" w:eastAsia="zh-CN"/>
        </w:rPr>
        <w:t>（2）深圳市腾讯计算机系统有限公司（深圳市南山区高新南一道6号TCL大厦）</w:t>
      </w:r>
    </w:p>
    <w:p w14:paraId="4727E3B9">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color w:val="000000"/>
          <w:kern w:val="0"/>
          <w:sz w:val="24"/>
          <w:szCs w:val="24"/>
          <w:shd w:val="clear" w:color="auto" w:fill="FFFFFF"/>
          <w:lang w:val="en-US" w:eastAsia="zh-CN"/>
        </w:rPr>
      </w:pPr>
      <w:r>
        <w:rPr>
          <w:rFonts w:hint="eastAsia" w:ascii="宋体" w:hAnsi="宋体" w:cs="宋体"/>
          <w:b w:val="0"/>
          <w:bCs w:val="0"/>
          <w:color w:val="000000"/>
          <w:kern w:val="0"/>
          <w:sz w:val="24"/>
          <w:szCs w:val="24"/>
          <w:shd w:val="clear" w:color="auto" w:fill="FFFFFF"/>
          <w:lang w:val="en-US" w:eastAsia="zh-CN"/>
        </w:rPr>
        <w:t>（3）中航通用飞机有限责任公司（珠海市金湾区金海中路999号）</w:t>
      </w:r>
    </w:p>
    <w:p w14:paraId="4AE8BE2F">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color w:val="000000"/>
          <w:kern w:val="0"/>
          <w:sz w:val="24"/>
          <w:szCs w:val="24"/>
          <w:shd w:val="clear" w:color="auto" w:fill="FFFFFF"/>
          <w:lang w:val="en-US" w:eastAsia="zh-CN"/>
        </w:rPr>
      </w:pPr>
      <w:r>
        <w:rPr>
          <w:rFonts w:hint="eastAsia" w:ascii="宋体" w:hAnsi="宋体" w:cs="宋体"/>
          <w:b w:val="0"/>
          <w:bCs w:val="0"/>
          <w:color w:val="000000"/>
          <w:kern w:val="0"/>
          <w:sz w:val="24"/>
          <w:szCs w:val="24"/>
          <w:shd w:val="clear" w:color="auto" w:fill="FFFFFF"/>
          <w:lang w:val="en-US" w:eastAsia="zh-CN"/>
        </w:rPr>
        <w:t>（4）佛山顺德区广东工业设计城（佛山市顺德区北滘镇设计城居委会三乐路北1号）</w:t>
      </w:r>
    </w:p>
    <w:p w14:paraId="20F21E33">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color w:val="000000"/>
          <w:kern w:val="0"/>
          <w:sz w:val="24"/>
          <w:szCs w:val="24"/>
          <w:shd w:val="clear" w:color="auto" w:fill="FFFFFF"/>
          <w:lang w:val="en-US" w:eastAsia="zh-CN"/>
        </w:rPr>
      </w:pPr>
      <w:r>
        <w:rPr>
          <w:rFonts w:hint="eastAsia" w:ascii="宋体" w:hAnsi="宋体" w:cs="宋体"/>
          <w:b w:val="0"/>
          <w:bCs w:val="0"/>
          <w:color w:val="000000"/>
          <w:kern w:val="0"/>
          <w:sz w:val="24"/>
          <w:szCs w:val="24"/>
          <w:shd w:val="clear" w:color="auto" w:fill="FFFFFF"/>
          <w:lang w:val="en-US" w:eastAsia="zh-CN"/>
        </w:rPr>
        <w:t>（5）珠海格力电器股份有限公司（珠海市横琴新区汇通三路108号）</w:t>
      </w:r>
    </w:p>
    <w:p w14:paraId="2EAA38E8">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color w:val="000000"/>
          <w:kern w:val="0"/>
          <w:sz w:val="24"/>
          <w:szCs w:val="24"/>
          <w:shd w:val="clear" w:color="auto" w:fill="FFFFFF"/>
          <w:lang w:val="en-US" w:eastAsia="zh-CN"/>
        </w:rPr>
      </w:pPr>
      <w:r>
        <w:rPr>
          <w:rFonts w:hint="eastAsia" w:ascii="宋体" w:hAnsi="宋体" w:cs="宋体"/>
          <w:b w:val="0"/>
          <w:bCs w:val="0"/>
          <w:color w:val="000000"/>
          <w:kern w:val="0"/>
          <w:sz w:val="24"/>
          <w:szCs w:val="24"/>
          <w:shd w:val="clear" w:color="auto" w:fill="FFFFFF"/>
          <w:lang w:val="en-US" w:eastAsia="zh-CN"/>
        </w:rPr>
        <w:t>（6）港珠澳大桥（珠海市香洲区港珠澳大桥）</w:t>
      </w:r>
    </w:p>
    <w:p w14:paraId="4C810AD7">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color w:val="000000"/>
          <w:kern w:val="0"/>
          <w:sz w:val="24"/>
          <w:szCs w:val="24"/>
          <w:shd w:val="clear" w:color="auto" w:fill="FFFFFF"/>
          <w:lang w:val="en-US" w:eastAsia="zh-CN"/>
        </w:rPr>
      </w:pPr>
      <w:r>
        <w:rPr>
          <w:rFonts w:hint="eastAsia" w:ascii="宋体" w:hAnsi="宋体" w:cs="宋体"/>
          <w:b w:val="0"/>
          <w:bCs w:val="0"/>
          <w:color w:val="000000"/>
          <w:kern w:val="0"/>
          <w:sz w:val="24"/>
          <w:szCs w:val="24"/>
          <w:shd w:val="clear" w:color="auto" w:fill="FFFFFF"/>
          <w:lang w:val="en-US" w:eastAsia="zh-CN"/>
        </w:rPr>
        <w:t>（7）广州明珞汽车装备有限公司（广州市黄埔区开源大道11号）</w:t>
      </w:r>
    </w:p>
    <w:p w14:paraId="0A675F6D">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color w:val="000000"/>
          <w:kern w:val="0"/>
          <w:sz w:val="24"/>
          <w:szCs w:val="24"/>
          <w:shd w:val="clear" w:color="auto" w:fill="FFFFFF"/>
          <w:lang w:val="en-US" w:eastAsia="zh-CN"/>
        </w:rPr>
      </w:pPr>
      <w:r>
        <w:rPr>
          <w:rFonts w:hint="eastAsia" w:ascii="宋体" w:hAnsi="宋体" w:cs="宋体"/>
          <w:b w:val="0"/>
          <w:bCs w:val="0"/>
          <w:color w:val="000000"/>
          <w:kern w:val="0"/>
          <w:sz w:val="24"/>
          <w:szCs w:val="24"/>
          <w:shd w:val="clear" w:color="auto" w:fill="FFFFFF"/>
          <w:lang w:val="en-US" w:eastAsia="zh-CN"/>
        </w:rPr>
        <w:t>（8）潮州三环(集团)股份有限公司（潮州市潮安区凤塘镇凤岗村新风路）</w:t>
      </w:r>
    </w:p>
    <w:p w14:paraId="05AE54CE">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color w:val="000000"/>
          <w:kern w:val="0"/>
          <w:sz w:val="24"/>
          <w:szCs w:val="24"/>
          <w:shd w:val="clear" w:color="auto" w:fill="FFFFFF"/>
          <w:lang w:val="en-US" w:eastAsia="zh-CN"/>
        </w:rPr>
      </w:pPr>
      <w:r>
        <w:rPr>
          <w:rFonts w:hint="eastAsia" w:ascii="宋体" w:hAnsi="宋体" w:cs="宋体"/>
          <w:b w:val="0"/>
          <w:bCs w:val="0"/>
          <w:color w:val="000000"/>
          <w:kern w:val="0"/>
          <w:sz w:val="24"/>
          <w:szCs w:val="24"/>
          <w:shd w:val="clear" w:color="auto" w:fill="FFFFFF"/>
          <w:lang w:val="en-US" w:eastAsia="zh-CN"/>
        </w:rPr>
        <w:t>（9）国家863计划项目海水养殖种子工程南方基地（湛江市东海岛经济技术开发区东简镇恒兴863基地）</w:t>
      </w:r>
    </w:p>
    <w:p w14:paraId="222E324E">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cs="宋体"/>
          <w:b w:val="0"/>
          <w:bCs w:val="0"/>
          <w:color w:val="000000"/>
          <w:kern w:val="0"/>
          <w:sz w:val="24"/>
          <w:szCs w:val="24"/>
          <w:shd w:val="clear" w:color="auto" w:fill="FFFFFF"/>
          <w:lang w:val="en-US" w:eastAsia="zh-CN"/>
        </w:rPr>
      </w:pPr>
      <w:r>
        <w:rPr>
          <w:rFonts w:hint="eastAsia" w:ascii="宋体" w:hAnsi="宋体" w:cs="宋体"/>
          <w:b w:val="0"/>
          <w:bCs w:val="0"/>
          <w:color w:val="000000"/>
          <w:kern w:val="0"/>
          <w:sz w:val="24"/>
          <w:szCs w:val="24"/>
          <w:shd w:val="clear" w:color="auto" w:fill="FFFFFF"/>
          <w:lang w:val="en-US" w:eastAsia="zh-CN"/>
        </w:rPr>
        <w:t>（10）广汽埃安新能源汽车股份有限公司（广州市番禺区石楼镇龙瀛路36号）</w:t>
      </w:r>
    </w:p>
    <w:p w14:paraId="396F7B8B">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cs="宋体"/>
          <w:b/>
          <w:bCs/>
          <w:color w:val="000000"/>
          <w:kern w:val="0"/>
          <w:sz w:val="24"/>
          <w:szCs w:val="24"/>
          <w:shd w:val="clear" w:color="auto" w:fill="FFFFFF"/>
          <w:lang w:val="en-US" w:eastAsia="zh-CN"/>
        </w:rPr>
      </w:pPr>
      <w:r>
        <w:rPr>
          <w:rFonts w:hint="eastAsia" w:ascii="宋体" w:hAnsi="宋体" w:cs="宋体"/>
          <w:b/>
          <w:bCs/>
          <w:color w:val="000000"/>
          <w:kern w:val="0"/>
          <w:sz w:val="24"/>
          <w:szCs w:val="24"/>
          <w:shd w:val="clear" w:color="auto" w:fill="FFFFFF"/>
          <w:lang w:val="en-US" w:eastAsia="zh-CN"/>
        </w:rPr>
        <w:t>3.南粤文脉线</w:t>
      </w:r>
    </w:p>
    <w:p w14:paraId="144321FE">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color w:val="000000"/>
          <w:kern w:val="0"/>
          <w:sz w:val="24"/>
          <w:szCs w:val="24"/>
          <w:shd w:val="clear" w:color="auto" w:fill="FFFFFF"/>
          <w:lang w:val="en-US" w:eastAsia="zh-CN"/>
        </w:rPr>
      </w:pPr>
      <w:r>
        <w:rPr>
          <w:rFonts w:hint="eastAsia" w:ascii="宋体" w:hAnsi="宋体" w:cs="宋体"/>
          <w:b w:val="0"/>
          <w:bCs w:val="0"/>
          <w:color w:val="000000"/>
          <w:kern w:val="0"/>
          <w:sz w:val="24"/>
          <w:szCs w:val="24"/>
          <w:shd w:val="clear" w:color="auto" w:fill="FFFFFF"/>
          <w:lang w:val="en-US" w:eastAsia="zh-CN"/>
        </w:rPr>
        <w:t>（1）广州市荔湾区西关历史文化街区永庆坊（广州市荔湾区恩宁路99号）</w:t>
      </w:r>
    </w:p>
    <w:p w14:paraId="48A0D288">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color w:val="000000"/>
          <w:kern w:val="0"/>
          <w:sz w:val="24"/>
          <w:szCs w:val="24"/>
          <w:shd w:val="clear" w:color="auto" w:fill="FFFFFF"/>
          <w:lang w:val="en-US" w:eastAsia="zh-CN"/>
        </w:rPr>
      </w:pPr>
      <w:r>
        <w:rPr>
          <w:rFonts w:hint="eastAsia" w:ascii="宋体" w:hAnsi="宋体" w:cs="宋体"/>
          <w:b w:val="0"/>
          <w:bCs w:val="0"/>
          <w:color w:val="000000"/>
          <w:kern w:val="0"/>
          <w:sz w:val="24"/>
          <w:szCs w:val="24"/>
          <w:shd w:val="clear" w:color="auto" w:fill="FFFFFF"/>
          <w:lang w:val="en-US" w:eastAsia="zh-CN"/>
        </w:rPr>
        <w:t>（2）暨南大学（广州市天河区黄埔大道西601号)</w:t>
      </w:r>
    </w:p>
    <w:p w14:paraId="0ABFD285">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color w:val="000000"/>
          <w:kern w:val="0"/>
          <w:sz w:val="24"/>
          <w:szCs w:val="24"/>
          <w:shd w:val="clear" w:color="auto" w:fill="FFFFFF"/>
          <w:lang w:val="en-US" w:eastAsia="zh-CN"/>
        </w:rPr>
      </w:pPr>
      <w:r>
        <w:rPr>
          <w:rFonts w:hint="eastAsia" w:ascii="宋体" w:hAnsi="宋体" w:cs="宋体"/>
          <w:b w:val="0"/>
          <w:bCs w:val="0"/>
          <w:color w:val="000000"/>
          <w:kern w:val="0"/>
          <w:sz w:val="24"/>
          <w:szCs w:val="24"/>
          <w:shd w:val="clear" w:color="auto" w:fill="FFFFFF"/>
          <w:lang w:val="en-US" w:eastAsia="zh-CN"/>
        </w:rPr>
        <w:t>（3）潮州广济桥（潮州市湘桥区环城东路广济门城楼对面)</w:t>
      </w:r>
    </w:p>
    <w:p w14:paraId="24CE0526">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color w:val="000000"/>
          <w:kern w:val="0"/>
          <w:sz w:val="24"/>
          <w:szCs w:val="24"/>
          <w:shd w:val="clear" w:color="auto" w:fill="FFFFFF"/>
          <w:lang w:val="en-US" w:eastAsia="zh-CN"/>
        </w:rPr>
      </w:pPr>
      <w:r>
        <w:rPr>
          <w:rFonts w:hint="eastAsia" w:ascii="宋体" w:hAnsi="宋体" w:cs="宋体"/>
          <w:b w:val="0"/>
          <w:bCs w:val="0"/>
          <w:color w:val="000000"/>
          <w:kern w:val="0"/>
          <w:sz w:val="24"/>
          <w:szCs w:val="24"/>
          <w:shd w:val="clear" w:color="auto" w:fill="FFFFFF"/>
          <w:lang w:val="en-US" w:eastAsia="zh-CN"/>
        </w:rPr>
        <w:t>（4）潮州广济楼（潮州市湘桥区东门街与上东平路交叉口东80米)</w:t>
      </w:r>
    </w:p>
    <w:p w14:paraId="1613D7F1">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color w:val="000000"/>
          <w:kern w:val="0"/>
          <w:sz w:val="24"/>
          <w:szCs w:val="24"/>
          <w:shd w:val="clear" w:color="auto" w:fill="FFFFFF"/>
          <w:lang w:val="en-US" w:eastAsia="zh-CN"/>
        </w:rPr>
      </w:pPr>
      <w:r>
        <w:rPr>
          <w:rFonts w:hint="eastAsia" w:ascii="宋体" w:hAnsi="宋体" w:cs="宋体"/>
          <w:b w:val="0"/>
          <w:bCs w:val="0"/>
          <w:color w:val="000000"/>
          <w:kern w:val="0"/>
          <w:sz w:val="24"/>
          <w:szCs w:val="24"/>
          <w:shd w:val="clear" w:color="auto" w:fill="FFFFFF"/>
          <w:lang w:val="en-US" w:eastAsia="zh-CN"/>
        </w:rPr>
        <w:t>（5）潮州牌坊街（潮州市湘桥区太平路663号）</w:t>
      </w:r>
    </w:p>
    <w:p w14:paraId="6DAAE658">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color w:val="000000"/>
          <w:kern w:val="0"/>
          <w:sz w:val="24"/>
          <w:szCs w:val="24"/>
          <w:shd w:val="clear" w:color="auto" w:fill="FFFFFF"/>
          <w:lang w:val="en-US" w:eastAsia="zh-CN"/>
        </w:rPr>
      </w:pPr>
      <w:r>
        <w:rPr>
          <w:rFonts w:hint="eastAsia" w:ascii="宋体" w:hAnsi="宋体" w:cs="宋体"/>
          <w:b w:val="0"/>
          <w:bCs w:val="0"/>
          <w:color w:val="000000"/>
          <w:kern w:val="0"/>
          <w:sz w:val="24"/>
          <w:szCs w:val="24"/>
          <w:shd w:val="clear" w:color="auto" w:fill="FFFFFF"/>
          <w:lang w:val="en-US" w:eastAsia="zh-CN"/>
        </w:rPr>
        <w:t>（6）汕头小公园开埠区街区（汕头市金平区小公园街道延寿一横街14号近国平路)</w:t>
      </w:r>
    </w:p>
    <w:p w14:paraId="72B95CC8">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color w:val="000000"/>
          <w:kern w:val="0"/>
          <w:sz w:val="24"/>
          <w:szCs w:val="24"/>
          <w:shd w:val="clear" w:color="auto" w:fill="FFFFFF"/>
          <w:lang w:val="en-US" w:eastAsia="zh-CN"/>
        </w:rPr>
      </w:pPr>
      <w:r>
        <w:rPr>
          <w:rFonts w:hint="eastAsia" w:ascii="宋体" w:hAnsi="宋体" w:cs="宋体"/>
          <w:b w:val="0"/>
          <w:bCs w:val="0"/>
          <w:color w:val="000000"/>
          <w:kern w:val="0"/>
          <w:sz w:val="24"/>
          <w:szCs w:val="24"/>
          <w:shd w:val="clear" w:color="auto" w:fill="FFFFFF"/>
          <w:lang w:val="en-US" w:eastAsia="zh-CN"/>
        </w:rPr>
        <w:t>（7）汕头侨批文物馆（汕头市金平区外马路18号）</w:t>
      </w:r>
    </w:p>
    <w:p w14:paraId="0DF45EC3">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color w:val="000000"/>
          <w:kern w:val="0"/>
          <w:sz w:val="24"/>
          <w:szCs w:val="24"/>
          <w:shd w:val="clear" w:color="auto" w:fill="FFFFFF"/>
          <w:lang w:val="en-US" w:eastAsia="zh-CN"/>
        </w:rPr>
      </w:pPr>
      <w:r>
        <w:rPr>
          <w:rFonts w:hint="eastAsia" w:ascii="宋体" w:hAnsi="宋体" w:cs="宋体"/>
          <w:b w:val="0"/>
          <w:bCs w:val="0"/>
          <w:color w:val="000000"/>
          <w:kern w:val="0"/>
          <w:sz w:val="24"/>
          <w:szCs w:val="24"/>
          <w:shd w:val="clear" w:color="auto" w:fill="FFFFFF"/>
          <w:lang w:val="en-US" w:eastAsia="zh-CN"/>
        </w:rPr>
        <w:t>（8）汕头开埠文化陈列馆（广东省汕头市金平区小公园街道永平路1号近邮政集团)</w:t>
      </w:r>
    </w:p>
    <w:p w14:paraId="0E6D7047">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cs="宋体"/>
          <w:b/>
          <w:bCs/>
          <w:color w:val="000000"/>
          <w:kern w:val="0"/>
          <w:sz w:val="24"/>
          <w:szCs w:val="24"/>
          <w:shd w:val="clear" w:color="auto" w:fill="FFFFFF"/>
          <w:lang w:val="en-US" w:eastAsia="zh-CN"/>
        </w:rPr>
      </w:pPr>
      <w:r>
        <w:rPr>
          <w:rFonts w:hint="eastAsia" w:ascii="宋体" w:hAnsi="宋体" w:cs="宋体"/>
          <w:b/>
          <w:bCs/>
          <w:color w:val="000000"/>
          <w:kern w:val="0"/>
          <w:sz w:val="24"/>
          <w:szCs w:val="24"/>
          <w:shd w:val="clear" w:color="auto" w:fill="FFFFFF"/>
          <w:lang w:val="en-US" w:eastAsia="zh-CN"/>
        </w:rPr>
        <w:t>4.绿美广东线</w:t>
      </w:r>
    </w:p>
    <w:p w14:paraId="785F97A4">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color w:val="000000"/>
          <w:kern w:val="0"/>
          <w:sz w:val="24"/>
          <w:szCs w:val="24"/>
          <w:shd w:val="clear" w:color="auto" w:fill="FFFFFF"/>
          <w:lang w:val="en-US" w:eastAsia="zh-CN"/>
        </w:rPr>
      </w:pPr>
      <w:r>
        <w:rPr>
          <w:rFonts w:hint="eastAsia" w:ascii="宋体" w:hAnsi="宋体" w:cs="宋体"/>
          <w:b w:val="0"/>
          <w:bCs w:val="0"/>
          <w:color w:val="000000"/>
          <w:kern w:val="0"/>
          <w:sz w:val="24"/>
          <w:szCs w:val="24"/>
          <w:shd w:val="clear" w:color="auto" w:fill="FFFFFF"/>
          <w:lang w:val="en-US" w:eastAsia="zh-CN"/>
        </w:rPr>
        <w:t>（1）广州东濠涌（广州市越秀区东濠涌高架路中山三路钱路头小区）</w:t>
      </w:r>
    </w:p>
    <w:p w14:paraId="2B80C96C">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color w:val="000000"/>
          <w:kern w:val="0"/>
          <w:sz w:val="24"/>
          <w:szCs w:val="24"/>
          <w:shd w:val="clear" w:color="auto" w:fill="FFFFFF"/>
          <w:lang w:val="en-US" w:eastAsia="zh-CN"/>
        </w:rPr>
      </w:pPr>
      <w:r>
        <w:rPr>
          <w:rFonts w:hint="eastAsia" w:ascii="宋体" w:hAnsi="宋体" w:cs="宋体"/>
          <w:b w:val="0"/>
          <w:bCs w:val="0"/>
          <w:color w:val="000000"/>
          <w:kern w:val="0"/>
          <w:sz w:val="24"/>
          <w:szCs w:val="24"/>
          <w:shd w:val="clear" w:color="auto" w:fill="FFFFFF"/>
          <w:lang w:val="en-US" w:eastAsia="zh-CN"/>
        </w:rPr>
        <w:t>（2）湛江红树林国家级自然保护区（湛江市麻章区湖光镇堵海东北大堤北端西侧）</w:t>
      </w:r>
    </w:p>
    <w:p w14:paraId="51D04A49">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color w:val="000000"/>
          <w:kern w:val="0"/>
          <w:sz w:val="24"/>
          <w:szCs w:val="24"/>
          <w:shd w:val="clear" w:color="auto" w:fill="FFFFFF"/>
          <w:lang w:val="en-US" w:eastAsia="zh-CN"/>
        </w:rPr>
      </w:pPr>
      <w:r>
        <w:rPr>
          <w:rFonts w:hint="eastAsia" w:ascii="宋体" w:hAnsi="宋体" w:cs="宋体"/>
          <w:b w:val="0"/>
          <w:bCs w:val="0"/>
          <w:color w:val="000000"/>
          <w:kern w:val="0"/>
          <w:sz w:val="24"/>
          <w:szCs w:val="24"/>
          <w:shd w:val="clear" w:color="auto" w:fill="FFFFFF"/>
          <w:lang w:val="en-US" w:eastAsia="zh-CN"/>
        </w:rPr>
        <w:t>（3）湛江徐闻县大水桥水库（湛江市徐闻县徐城街道东方二路95号）</w:t>
      </w:r>
    </w:p>
    <w:p w14:paraId="11DB41AB">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color w:val="000000"/>
          <w:kern w:val="0"/>
          <w:sz w:val="24"/>
          <w:szCs w:val="24"/>
          <w:shd w:val="clear" w:color="auto" w:fill="FFFFFF"/>
          <w:lang w:val="en-US" w:eastAsia="zh-CN"/>
        </w:rPr>
      </w:pPr>
      <w:r>
        <w:rPr>
          <w:rFonts w:hint="eastAsia" w:ascii="宋体" w:hAnsi="宋体" w:cs="宋体"/>
          <w:b w:val="0"/>
          <w:bCs w:val="0"/>
          <w:color w:val="000000"/>
          <w:kern w:val="0"/>
          <w:sz w:val="24"/>
          <w:szCs w:val="24"/>
          <w:shd w:val="clear" w:color="auto" w:fill="FFFFFF"/>
          <w:lang w:val="en-US" w:eastAsia="zh-CN"/>
        </w:rPr>
        <w:t>（4）茂名高州市根子镇柏桥村（茂名市高州市根子镇柏桥村）</w:t>
      </w:r>
    </w:p>
    <w:p w14:paraId="4321F42A">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cs="宋体"/>
          <w:b/>
          <w:bCs/>
          <w:color w:val="000000"/>
          <w:kern w:val="0"/>
          <w:sz w:val="24"/>
          <w:szCs w:val="24"/>
          <w:shd w:val="clear" w:color="auto" w:fill="FFFFFF"/>
          <w:lang w:val="en-US" w:eastAsia="zh-CN"/>
        </w:rPr>
      </w:pPr>
      <w:r>
        <w:rPr>
          <w:rFonts w:hint="eastAsia" w:ascii="宋体" w:hAnsi="宋体" w:cs="宋体"/>
          <w:b/>
          <w:bCs/>
          <w:color w:val="000000"/>
          <w:kern w:val="0"/>
          <w:sz w:val="24"/>
          <w:szCs w:val="24"/>
          <w:shd w:val="clear" w:color="auto" w:fill="FFFFFF"/>
          <w:lang w:val="en-US" w:eastAsia="zh-CN"/>
        </w:rPr>
        <w:t>5.魅力湾区线</w:t>
      </w:r>
    </w:p>
    <w:p w14:paraId="01E08A74">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color w:val="000000"/>
          <w:kern w:val="0"/>
          <w:sz w:val="24"/>
          <w:szCs w:val="24"/>
          <w:shd w:val="clear" w:color="auto" w:fill="FFFFFF"/>
          <w:lang w:val="en-US" w:eastAsia="zh-CN"/>
        </w:rPr>
      </w:pPr>
      <w:r>
        <w:rPr>
          <w:rFonts w:hint="eastAsia" w:ascii="宋体" w:hAnsi="宋体" w:cs="宋体"/>
          <w:b w:val="0"/>
          <w:bCs w:val="0"/>
          <w:color w:val="000000"/>
          <w:kern w:val="0"/>
          <w:sz w:val="24"/>
          <w:szCs w:val="24"/>
          <w:shd w:val="clear" w:color="auto" w:fill="FFFFFF"/>
          <w:lang w:val="en-US" w:eastAsia="zh-CN"/>
        </w:rPr>
        <w:t>（1）深圳前海深港现代服务业合作区（深圳市前海深港现代服务业合作区桂湾五路123号前海大厦T1栋）</w:t>
      </w:r>
    </w:p>
    <w:p w14:paraId="0325C1E9">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color w:val="000000"/>
          <w:kern w:val="0"/>
          <w:sz w:val="24"/>
          <w:szCs w:val="24"/>
          <w:shd w:val="clear" w:color="auto" w:fill="FFFFFF"/>
          <w:lang w:val="en-US" w:eastAsia="zh-CN"/>
        </w:rPr>
      </w:pPr>
      <w:r>
        <w:rPr>
          <w:rFonts w:hint="eastAsia" w:ascii="宋体" w:hAnsi="宋体" w:cs="宋体"/>
          <w:b w:val="0"/>
          <w:bCs w:val="0"/>
          <w:color w:val="000000"/>
          <w:kern w:val="0"/>
          <w:sz w:val="24"/>
          <w:szCs w:val="24"/>
          <w:shd w:val="clear" w:color="auto" w:fill="FFFFFF"/>
          <w:lang w:val="en-US" w:eastAsia="zh-CN"/>
        </w:rPr>
        <w:t>（2）珠海莲花大桥（珠海市香洲区横琴岛）</w:t>
      </w:r>
    </w:p>
    <w:p w14:paraId="2E4EF0D9">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color w:val="000000"/>
          <w:kern w:val="0"/>
          <w:sz w:val="24"/>
          <w:szCs w:val="24"/>
          <w:shd w:val="clear" w:color="auto" w:fill="FFFFFF"/>
          <w:lang w:val="en-US" w:eastAsia="zh-CN"/>
        </w:rPr>
      </w:pPr>
      <w:r>
        <w:rPr>
          <w:rFonts w:hint="eastAsia" w:ascii="宋体" w:hAnsi="宋体" w:cs="宋体"/>
          <w:b w:val="0"/>
          <w:bCs w:val="0"/>
          <w:color w:val="000000"/>
          <w:kern w:val="0"/>
          <w:sz w:val="24"/>
          <w:szCs w:val="24"/>
          <w:shd w:val="clear" w:color="auto" w:fill="FFFFFF"/>
          <w:lang w:val="en-US" w:eastAsia="zh-CN"/>
        </w:rPr>
        <w:t>（3）粤澳合作中医药科技产业园（珠海市香洲区环岛北路2522号）</w:t>
      </w:r>
    </w:p>
    <w:p w14:paraId="7F940AA8">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color w:val="000000"/>
          <w:kern w:val="0"/>
          <w:sz w:val="24"/>
          <w:szCs w:val="24"/>
          <w:shd w:val="clear" w:color="auto" w:fill="FFFFFF"/>
          <w:lang w:val="en-US" w:eastAsia="zh-CN"/>
        </w:rPr>
      </w:pPr>
      <w:r>
        <w:rPr>
          <w:rFonts w:hint="eastAsia" w:ascii="宋体" w:hAnsi="宋体" w:cs="宋体"/>
          <w:b w:val="0"/>
          <w:bCs w:val="0"/>
          <w:color w:val="000000"/>
          <w:kern w:val="0"/>
          <w:sz w:val="24"/>
          <w:szCs w:val="24"/>
          <w:shd w:val="clear" w:color="auto" w:fill="FFFFFF"/>
          <w:lang w:val="en-US" w:eastAsia="zh-CN"/>
        </w:rPr>
        <w:t>（4）港珠澳大桥（珠海市香洲区港珠澳大桥）</w:t>
      </w:r>
    </w:p>
    <w:p w14:paraId="079ADB97">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color w:val="000000"/>
          <w:kern w:val="0"/>
          <w:sz w:val="24"/>
          <w:szCs w:val="24"/>
          <w:shd w:val="clear" w:color="auto" w:fill="FFFFFF"/>
          <w:lang w:val="en-US" w:eastAsia="zh-CN"/>
        </w:rPr>
      </w:pPr>
      <w:r>
        <w:rPr>
          <w:rFonts w:hint="eastAsia" w:ascii="宋体" w:hAnsi="宋体" w:cs="宋体"/>
          <w:b w:val="0"/>
          <w:bCs w:val="0"/>
          <w:color w:val="000000"/>
          <w:kern w:val="0"/>
          <w:sz w:val="24"/>
          <w:szCs w:val="24"/>
          <w:shd w:val="clear" w:color="auto" w:fill="FFFFFF"/>
          <w:lang w:val="en-US" w:eastAsia="zh-CN"/>
        </w:rPr>
        <w:t>（5）横琴粤澳深度合作区（珠海市香洲区港澳大道1316号）</w:t>
      </w:r>
    </w:p>
    <w:p w14:paraId="740C8110">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cs="宋体"/>
          <w:b/>
          <w:bCs/>
          <w:color w:val="000000"/>
          <w:kern w:val="0"/>
          <w:sz w:val="24"/>
          <w:szCs w:val="24"/>
          <w:shd w:val="clear" w:color="auto" w:fill="FFFFFF"/>
          <w:lang w:val="en-US" w:eastAsia="zh-CN"/>
        </w:rPr>
      </w:pPr>
      <w:r>
        <w:rPr>
          <w:rFonts w:hint="eastAsia" w:ascii="宋体" w:hAnsi="宋体" w:cs="宋体"/>
          <w:b/>
          <w:bCs/>
          <w:color w:val="000000"/>
          <w:kern w:val="0"/>
          <w:sz w:val="24"/>
          <w:szCs w:val="24"/>
          <w:shd w:val="clear" w:color="auto" w:fill="FFFFFF"/>
          <w:lang w:val="en-US" w:eastAsia="zh-CN"/>
        </w:rPr>
        <w:t>6.共同富裕线</w:t>
      </w:r>
    </w:p>
    <w:p w14:paraId="26E4FE91">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color w:val="000000"/>
          <w:kern w:val="0"/>
          <w:sz w:val="24"/>
          <w:szCs w:val="24"/>
          <w:shd w:val="clear" w:color="auto" w:fill="FFFFFF"/>
          <w:lang w:val="en-US" w:eastAsia="zh-CN"/>
        </w:rPr>
      </w:pPr>
      <w:r>
        <w:rPr>
          <w:rFonts w:hint="eastAsia" w:ascii="宋体" w:hAnsi="宋体" w:cs="宋体"/>
          <w:b w:val="0"/>
          <w:bCs w:val="0"/>
          <w:color w:val="000000"/>
          <w:kern w:val="0"/>
          <w:sz w:val="24"/>
          <w:szCs w:val="24"/>
          <w:shd w:val="clear" w:color="auto" w:fill="FFFFFF"/>
          <w:lang w:val="en-US" w:eastAsia="zh-CN"/>
        </w:rPr>
        <w:t>（1）深圳市罗湖区南湖街道渔民村社区（深圳市罗湖区南湖街道渔民村路38号）</w:t>
      </w:r>
    </w:p>
    <w:p w14:paraId="0709A10B">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color w:val="000000"/>
          <w:kern w:val="0"/>
          <w:sz w:val="24"/>
          <w:szCs w:val="24"/>
          <w:shd w:val="clear" w:color="auto" w:fill="FFFFFF"/>
          <w:lang w:val="en-US" w:eastAsia="zh-CN"/>
        </w:rPr>
      </w:pPr>
      <w:r>
        <w:rPr>
          <w:rFonts w:hint="eastAsia" w:ascii="宋体" w:hAnsi="宋体" w:cs="宋体"/>
          <w:b w:val="0"/>
          <w:bCs w:val="0"/>
          <w:color w:val="000000"/>
          <w:kern w:val="0"/>
          <w:sz w:val="24"/>
          <w:szCs w:val="24"/>
          <w:shd w:val="clear" w:color="auto" w:fill="FFFFFF"/>
          <w:lang w:val="en-US" w:eastAsia="zh-CN"/>
        </w:rPr>
        <w:t>（2）佛山顺德区北滘镇黄龙村（佛山市顺德区北滘镇黄龙村）</w:t>
      </w:r>
    </w:p>
    <w:p w14:paraId="3D7B5D14">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color w:val="000000"/>
          <w:kern w:val="0"/>
          <w:sz w:val="24"/>
          <w:szCs w:val="24"/>
          <w:shd w:val="clear" w:color="auto" w:fill="FFFFFF"/>
          <w:lang w:val="en-US" w:eastAsia="zh-CN"/>
        </w:rPr>
      </w:pPr>
      <w:r>
        <w:rPr>
          <w:rFonts w:hint="eastAsia" w:ascii="宋体" w:hAnsi="宋体" w:cs="宋体"/>
          <w:b w:val="0"/>
          <w:bCs w:val="0"/>
          <w:color w:val="000000"/>
          <w:kern w:val="0"/>
          <w:sz w:val="24"/>
          <w:szCs w:val="24"/>
          <w:shd w:val="clear" w:color="auto" w:fill="FFFFFF"/>
          <w:lang w:val="en-US" w:eastAsia="zh-CN"/>
        </w:rPr>
        <w:t>（3）清远英德市电子商务产业园（清远市英德市富强东路与帽子峰二号路交叉口北20米）</w:t>
      </w:r>
    </w:p>
    <w:p w14:paraId="658042E1">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color w:val="000000"/>
          <w:kern w:val="0"/>
          <w:sz w:val="24"/>
          <w:szCs w:val="24"/>
          <w:shd w:val="clear" w:color="auto" w:fill="FFFFFF"/>
          <w:lang w:val="en-US" w:eastAsia="zh-CN"/>
        </w:rPr>
      </w:pPr>
      <w:r>
        <w:rPr>
          <w:rFonts w:hint="eastAsia" w:ascii="宋体" w:hAnsi="宋体" w:cs="宋体"/>
          <w:b w:val="0"/>
          <w:bCs w:val="0"/>
          <w:color w:val="000000"/>
          <w:kern w:val="0"/>
          <w:sz w:val="24"/>
          <w:szCs w:val="24"/>
          <w:shd w:val="clear" w:color="auto" w:fill="FFFFFF"/>
          <w:lang w:val="en-US" w:eastAsia="zh-CN"/>
        </w:rPr>
        <w:t>（4）清远英德市连江口镇连樟村（清远市英德市连江口镇连樟村）</w:t>
      </w:r>
    </w:p>
    <w:p w14:paraId="0F515E53">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color w:val="000000"/>
          <w:kern w:val="0"/>
          <w:sz w:val="24"/>
          <w:szCs w:val="24"/>
          <w:shd w:val="clear" w:color="auto" w:fill="FFFFFF"/>
          <w:lang w:val="en-US" w:eastAsia="zh-CN"/>
        </w:rPr>
      </w:pPr>
      <w:r>
        <w:rPr>
          <w:rFonts w:hint="eastAsia" w:ascii="宋体" w:hAnsi="宋体" w:cs="宋体"/>
          <w:b w:val="0"/>
          <w:bCs w:val="0"/>
          <w:color w:val="000000"/>
          <w:kern w:val="0"/>
          <w:sz w:val="24"/>
          <w:szCs w:val="24"/>
          <w:shd w:val="clear" w:color="auto" w:fill="FFFFFF"/>
          <w:lang w:val="en-US" w:eastAsia="zh-CN"/>
        </w:rPr>
        <w:t>（5）深圳龙华区民治街道北站社区（深圳市龙华区龙汇路龙悦居四期9栋1层）</w:t>
      </w:r>
    </w:p>
    <w:p w14:paraId="2AD0C6E0">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cs="宋体"/>
          <w:b w:val="0"/>
          <w:bCs w:val="0"/>
          <w:color w:val="000000"/>
          <w:kern w:val="0"/>
          <w:sz w:val="24"/>
          <w:szCs w:val="24"/>
          <w:shd w:val="clear" w:color="auto" w:fill="FFFFFF"/>
          <w:lang w:val="en-US" w:eastAsia="zh-CN"/>
        </w:rPr>
      </w:pPr>
      <w:r>
        <w:rPr>
          <w:rFonts w:hint="eastAsia" w:ascii="宋体" w:hAnsi="宋体" w:cs="宋体"/>
          <w:b w:val="0"/>
          <w:bCs w:val="0"/>
          <w:color w:val="000000"/>
          <w:kern w:val="0"/>
          <w:sz w:val="24"/>
          <w:szCs w:val="24"/>
          <w:shd w:val="clear" w:color="auto" w:fill="FFFFFF"/>
          <w:lang w:val="en-US" w:eastAsia="zh-CN"/>
        </w:rPr>
        <w:t>（6）茂名高州市根子镇柏桥村（茂名市高州市根子镇柏桥村）</w:t>
      </w:r>
    </w:p>
    <w:p w14:paraId="5971878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三、</w:t>
      </w:r>
      <w:r>
        <w:rPr>
          <w:rFonts w:hint="eastAsia" w:ascii="宋体" w:hAnsi="宋体" w:cs="宋体"/>
          <w:b/>
          <w:color w:val="000000"/>
          <w:sz w:val="28"/>
          <w:szCs w:val="28"/>
          <w:lang w:val="en-US" w:eastAsia="zh-CN"/>
        </w:rPr>
        <w:t>调研</w:t>
      </w:r>
      <w:r>
        <w:rPr>
          <w:rFonts w:hint="eastAsia" w:ascii="宋体" w:hAnsi="宋体" w:eastAsia="宋体" w:cs="宋体"/>
          <w:b/>
          <w:color w:val="000000"/>
          <w:sz w:val="28"/>
          <w:szCs w:val="28"/>
        </w:rPr>
        <w:t>报告具体要求</w:t>
      </w:r>
    </w:p>
    <w:p w14:paraId="07F30298">
      <w:pPr>
        <w:keepNext w:val="0"/>
        <w:keepLines w:val="0"/>
        <w:pageBreakBefore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000000"/>
          <w:sz w:val="24"/>
          <w:szCs w:val="24"/>
        </w:rPr>
      </w:pPr>
      <w:r>
        <w:rPr>
          <w:rFonts w:hint="eastAsia" w:ascii="宋体" w:hAnsi="宋体" w:cs="宋体"/>
          <w:color w:val="000000"/>
          <w:sz w:val="24"/>
          <w:szCs w:val="24"/>
          <w:lang w:eastAsia="zh-CN"/>
        </w:rPr>
        <w:t>1.</w:t>
      </w:r>
      <w:r>
        <w:rPr>
          <w:rFonts w:hint="eastAsia" w:ascii="宋体" w:hAnsi="宋体" w:eastAsia="宋体" w:cs="宋体"/>
          <w:color w:val="000000"/>
          <w:sz w:val="24"/>
          <w:szCs w:val="24"/>
        </w:rPr>
        <w:t>撰写</w:t>
      </w:r>
      <w:r>
        <w:rPr>
          <w:rFonts w:hint="eastAsia" w:ascii="宋体" w:hAnsi="宋体" w:cs="宋体"/>
          <w:color w:val="000000"/>
          <w:sz w:val="24"/>
          <w:szCs w:val="24"/>
          <w:lang w:val="en-US" w:eastAsia="zh-CN"/>
        </w:rPr>
        <w:t>调研</w:t>
      </w:r>
      <w:r>
        <w:rPr>
          <w:rFonts w:hint="eastAsia" w:ascii="宋体" w:hAnsi="宋体" w:eastAsia="宋体" w:cs="宋体"/>
          <w:color w:val="000000"/>
          <w:sz w:val="24"/>
          <w:szCs w:val="24"/>
        </w:rPr>
        <w:t>报告</w:t>
      </w:r>
      <w:r>
        <w:rPr>
          <w:rFonts w:hint="eastAsia" w:ascii="宋体" w:hAnsi="宋体" w:cs="宋体"/>
          <w:color w:val="000000"/>
          <w:sz w:val="24"/>
          <w:szCs w:val="24"/>
          <w:lang w:val="en-US" w:eastAsia="zh-CN"/>
        </w:rPr>
        <w:t>必须</w:t>
      </w:r>
      <w:r>
        <w:rPr>
          <w:rFonts w:hint="eastAsia" w:ascii="宋体" w:hAnsi="宋体" w:eastAsia="宋体" w:cs="宋体"/>
          <w:color w:val="000000"/>
          <w:sz w:val="24"/>
          <w:szCs w:val="24"/>
        </w:rPr>
        <w:t>是个人独立完成，不能以小组</w:t>
      </w:r>
      <w:r>
        <w:rPr>
          <w:rFonts w:hint="eastAsia" w:ascii="宋体" w:hAnsi="宋体" w:cs="宋体"/>
          <w:color w:val="000000"/>
          <w:sz w:val="24"/>
          <w:szCs w:val="24"/>
          <w:lang w:eastAsia="zh-CN"/>
        </w:rPr>
        <w:t>或</w:t>
      </w:r>
      <w:r>
        <w:rPr>
          <w:rFonts w:hint="eastAsia" w:ascii="宋体" w:hAnsi="宋体" w:eastAsia="宋体" w:cs="宋体"/>
          <w:color w:val="000000"/>
          <w:sz w:val="24"/>
          <w:szCs w:val="24"/>
        </w:rPr>
        <w:t>团队合作的方式</w:t>
      </w:r>
      <w:r>
        <w:rPr>
          <w:rFonts w:hint="eastAsia" w:ascii="宋体" w:hAnsi="宋体" w:cs="宋体"/>
          <w:color w:val="000000"/>
          <w:sz w:val="24"/>
          <w:szCs w:val="24"/>
          <w:lang w:val="en-US" w:eastAsia="zh-CN"/>
        </w:rPr>
        <w:t>完成</w:t>
      </w: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如果报告</w:t>
      </w:r>
      <w:r>
        <w:rPr>
          <w:rFonts w:hint="eastAsia" w:ascii="宋体" w:hAnsi="宋体" w:eastAsia="宋体" w:cs="宋体"/>
          <w:color w:val="000000"/>
          <w:sz w:val="24"/>
          <w:szCs w:val="24"/>
        </w:rPr>
        <w:t>不及格</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则</w:t>
      </w:r>
      <w:r>
        <w:rPr>
          <w:rFonts w:hint="eastAsia" w:ascii="宋体" w:hAnsi="宋体" w:eastAsia="宋体" w:cs="宋体"/>
          <w:color w:val="000000"/>
          <w:sz w:val="24"/>
          <w:szCs w:val="24"/>
        </w:rPr>
        <w:t>没有补考机会，只能重修。</w:t>
      </w:r>
    </w:p>
    <w:p w14:paraId="1CBFB2A9">
      <w:pPr>
        <w:keepNext w:val="0"/>
        <w:keepLines w:val="0"/>
        <w:pageBreakBefore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000000"/>
          <w:sz w:val="24"/>
          <w:szCs w:val="24"/>
        </w:rPr>
      </w:pPr>
      <w:r>
        <w:rPr>
          <w:rFonts w:hint="eastAsia" w:ascii="宋体" w:hAnsi="宋体" w:cs="宋体"/>
          <w:color w:val="000000"/>
          <w:sz w:val="24"/>
          <w:szCs w:val="24"/>
          <w:lang w:eastAsia="zh-CN"/>
        </w:rPr>
        <w:t>2.</w:t>
      </w:r>
      <w:r>
        <w:rPr>
          <w:rFonts w:hint="eastAsia" w:ascii="宋体" w:hAnsi="宋体" w:eastAsia="宋体" w:cs="宋体"/>
          <w:color w:val="000000"/>
          <w:sz w:val="24"/>
          <w:szCs w:val="24"/>
        </w:rPr>
        <w:t>选题</w:t>
      </w:r>
      <w:r>
        <w:rPr>
          <w:rFonts w:hint="eastAsia" w:ascii="宋体" w:hAnsi="宋体" w:cs="宋体"/>
          <w:color w:val="000000"/>
          <w:sz w:val="24"/>
          <w:szCs w:val="24"/>
          <w:lang w:val="en-US" w:eastAsia="zh-CN"/>
        </w:rPr>
        <w:t>须</w:t>
      </w:r>
      <w:r>
        <w:rPr>
          <w:rFonts w:hint="eastAsia" w:ascii="宋体" w:hAnsi="宋体" w:eastAsia="宋体" w:cs="宋体"/>
          <w:color w:val="000000"/>
          <w:sz w:val="24"/>
          <w:szCs w:val="24"/>
        </w:rPr>
        <w:t>在</w:t>
      </w:r>
      <w:r>
        <w:rPr>
          <w:rFonts w:hint="eastAsia" w:ascii="宋体" w:hAnsi="宋体" w:cs="宋体"/>
          <w:color w:val="000000"/>
          <w:sz w:val="24"/>
          <w:szCs w:val="24"/>
          <w:lang w:val="en-US" w:eastAsia="zh-CN"/>
        </w:rPr>
        <w:t>调研对象以</w:t>
      </w:r>
      <w:bookmarkStart w:id="0" w:name="_GoBack"/>
      <w:bookmarkEnd w:id="0"/>
      <w:r>
        <w:rPr>
          <w:rFonts w:hint="eastAsia" w:ascii="宋体" w:hAnsi="宋体" w:cs="宋体"/>
          <w:color w:val="000000"/>
          <w:sz w:val="24"/>
          <w:szCs w:val="24"/>
          <w:lang w:val="en-US" w:eastAsia="zh-CN"/>
        </w:rPr>
        <w:t>内任选一条线路的一个地点，</w:t>
      </w:r>
      <w:r>
        <w:rPr>
          <w:rFonts w:hint="eastAsia" w:ascii="宋体" w:hAnsi="宋体" w:eastAsia="宋体" w:cs="宋体"/>
          <w:color w:val="000000"/>
          <w:sz w:val="24"/>
          <w:szCs w:val="24"/>
        </w:rPr>
        <w:t>自拟题目</w:t>
      </w:r>
      <w:r>
        <w:rPr>
          <w:rFonts w:hint="eastAsia" w:ascii="宋体" w:hAnsi="宋体" w:cs="宋体"/>
          <w:color w:val="000000"/>
          <w:sz w:val="24"/>
          <w:szCs w:val="24"/>
          <w:lang w:eastAsia="zh-CN"/>
        </w:rPr>
        <w:t>。</w:t>
      </w:r>
      <w:r>
        <w:rPr>
          <w:rFonts w:hint="eastAsia" w:ascii="宋体" w:hAnsi="宋体" w:eastAsia="宋体" w:cs="宋体"/>
          <w:color w:val="000000"/>
          <w:sz w:val="24"/>
          <w:szCs w:val="24"/>
        </w:rPr>
        <w:t>要求从一个具体领域切入，进行深度挖掘，即“小切口，深分析”。</w:t>
      </w:r>
    </w:p>
    <w:p w14:paraId="32DB5739">
      <w:pPr>
        <w:keepNext w:val="0"/>
        <w:keepLines w:val="0"/>
        <w:pageBreakBefore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撰写</w:t>
      </w:r>
      <w:r>
        <w:rPr>
          <w:rFonts w:hint="eastAsia" w:ascii="宋体" w:hAnsi="宋体" w:cs="宋体"/>
          <w:color w:val="000000"/>
          <w:sz w:val="24"/>
          <w:szCs w:val="24"/>
          <w:lang w:val="en-US" w:eastAsia="zh-CN"/>
        </w:rPr>
        <w:t>调研</w:t>
      </w:r>
      <w:r>
        <w:rPr>
          <w:rFonts w:hint="eastAsia" w:ascii="宋体" w:hAnsi="宋体" w:eastAsia="宋体" w:cs="宋体"/>
          <w:color w:val="000000"/>
          <w:sz w:val="24"/>
          <w:szCs w:val="24"/>
        </w:rPr>
        <w:t>报告内容要求理论联系实际，问题导向鲜明，论据充分，逻辑严谨。</w:t>
      </w:r>
      <w:r>
        <w:rPr>
          <w:rFonts w:hint="eastAsia" w:ascii="宋体" w:hAnsi="宋体" w:cs="宋体"/>
          <w:color w:val="000000"/>
          <w:sz w:val="24"/>
          <w:szCs w:val="24"/>
          <w:lang w:val="en-US" w:eastAsia="zh-CN"/>
        </w:rPr>
        <w:t>调研</w:t>
      </w:r>
      <w:r>
        <w:rPr>
          <w:rFonts w:hint="eastAsia" w:ascii="宋体" w:hAnsi="宋体" w:eastAsia="宋体" w:cs="宋体"/>
          <w:color w:val="000000"/>
          <w:sz w:val="24"/>
          <w:szCs w:val="24"/>
        </w:rPr>
        <w:t>报告中必须插入能够反映个人</w:t>
      </w:r>
      <w:r>
        <w:rPr>
          <w:rFonts w:hint="eastAsia" w:ascii="宋体" w:hAnsi="宋体" w:cs="宋体"/>
          <w:color w:val="000000"/>
          <w:sz w:val="24"/>
          <w:szCs w:val="24"/>
          <w:lang w:val="en-US" w:eastAsia="zh-CN"/>
        </w:rPr>
        <w:t>实地</w:t>
      </w:r>
      <w:r>
        <w:rPr>
          <w:rFonts w:hint="eastAsia" w:ascii="宋体" w:hAnsi="宋体" w:eastAsia="宋体" w:cs="宋体"/>
          <w:color w:val="000000"/>
          <w:sz w:val="24"/>
          <w:szCs w:val="24"/>
        </w:rPr>
        <w:t>参与</w:t>
      </w:r>
      <w:r>
        <w:rPr>
          <w:rFonts w:hint="eastAsia" w:ascii="宋体" w:hAnsi="宋体" w:cs="宋体"/>
          <w:color w:val="000000"/>
          <w:sz w:val="24"/>
          <w:szCs w:val="24"/>
          <w:lang w:val="en-US" w:eastAsia="zh-CN"/>
        </w:rPr>
        <w:t>调研</w:t>
      </w:r>
      <w:r>
        <w:rPr>
          <w:rFonts w:hint="eastAsia" w:ascii="宋体" w:hAnsi="宋体" w:eastAsia="宋体" w:cs="宋体"/>
          <w:color w:val="000000"/>
          <w:sz w:val="24"/>
          <w:szCs w:val="24"/>
        </w:rPr>
        <w:t>活动的佐证照片，图片清晰，格式规范，</w:t>
      </w:r>
      <w:r>
        <w:rPr>
          <w:rFonts w:hint="eastAsia" w:ascii="宋体" w:hAnsi="宋体" w:cs="宋体"/>
          <w:color w:val="000000"/>
          <w:sz w:val="24"/>
          <w:szCs w:val="24"/>
          <w:lang w:val="en-US" w:eastAsia="zh-CN"/>
        </w:rPr>
        <w:t>图文并茂</w:t>
      </w:r>
      <w:r>
        <w:rPr>
          <w:rFonts w:hint="eastAsia" w:ascii="宋体" w:hAnsi="宋体" w:eastAsia="宋体" w:cs="宋体"/>
          <w:color w:val="000000"/>
          <w:sz w:val="24"/>
          <w:szCs w:val="24"/>
        </w:rPr>
        <w:t>。如</w:t>
      </w:r>
      <w:r>
        <w:rPr>
          <w:rFonts w:hint="eastAsia" w:ascii="宋体" w:hAnsi="宋体" w:cs="宋体"/>
          <w:color w:val="000000"/>
          <w:sz w:val="24"/>
          <w:szCs w:val="24"/>
          <w:lang w:val="en-US" w:eastAsia="zh-CN"/>
        </w:rPr>
        <w:t>调研</w:t>
      </w:r>
      <w:r>
        <w:rPr>
          <w:rFonts w:hint="eastAsia" w:ascii="宋体" w:hAnsi="宋体" w:eastAsia="宋体" w:cs="宋体"/>
          <w:color w:val="000000"/>
          <w:sz w:val="24"/>
          <w:szCs w:val="24"/>
        </w:rPr>
        <w:t>报告有调查问卷、问卷结果分析报告、访谈提纲、访谈记录内容等则附录在正文后面。</w:t>
      </w:r>
    </w:p>
    <w:p w14:paraId="4050EA04">
      <w:pPr>
        <w:keepNext w:val="0"/>
        <w:keepLines w:val="0"/>
        <w:pageBreakBefore w:val="0"/>
        <w:kinsoku/>
        <w:wordWrap/>
        <w:overflowPunct/>
        <w:topLinePunct w:val="0"/>
        <w:autoSpaceDE/>
        <w:autoSpaceDN/>
        <w:bidi w:val="0"/>
        <w:adjustRightInd/>
        <w:snapToGrid/>
        <w:spacing w:line="360" w:lineRule="auto"/>
        <w:ind w:firstLine="470" w:firstLineChars="196"/>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eastAsia="zh-CN"/>
        </w:rPr>
        <w:t>4.</w:t>
      </w:r>
      <w:r>
        <w:rPr>
          <w:rFonts w:hint="eastAsia" w:ascii="宋体" w:hAnsi="宋体" w:eastAsia="宋体" w:cs="宋体"/>
          <w:color w:val="000000"/>
          <w:sz w:val="24"/>
          <w:szCs w:val="24"/>
        </w:rPr>
        <w:t>字数要求不少于2</w:t>
      </w:r>
      <w:r>
        <w:rPr>
          <w:rFonts w:hint="eastAsia" w:ascii="宋体" w:hAnsi="宋体" w:cs="宋体"/>
          <w:color w:val="000000"/>
          <w:sz w:val="24"/>
          <w:szCs w:val="24"/>
          <w:lang w:val="en-US" w:eastAsia="zh-CN"/>
        </w:rPr>
        <w:t>0</w:t>
      </w:r>
      <w:r>
        <w:rPr>
          <w:rFonts w:hint="eastAsia" w:ascii="宋体" w:hAnsi="宋体" w:eastAsia="宋体" w:cs="宋体"/>
          <w:color w:val="000000"/>
          <w:sz w:val="24"/>
          <w:szCs w:val="24"/>
        </w:rPr>
        <w:t>00字。题目用三号黑体字，正文用小4号宋体字，1.5倍行间距。</w:t>
      </w:r>
      <w:r>
        <w:rPr>
          <w:rFonts w:hint="eastAsia" w:ascii="宋体" w:hAnsi="宋体" w:cs="宋体"/>
          <w:color w:val="000000"/>
          <w:sz w:val="24"/>
          <w:szCs w:val="24"/>
          <w:lang w:val="en-US" w:eastAsia="zh-CN"/>
        </w:rPr>
        <w:t>一级标题用4号宋体字加粗，二级标题用小4号宋体字加粗。</w:t>
      </w:r>
    </w:p>
    <w:p w14:paraId="72BC3E20">
      <w:pPr>
        <w:keepNext w:val="0"/>
        <w:keepLines w:val="0"/>
        <w:pageBreakBefore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000000"/>
          <w:sz w:val="24"/>
          <w:szCs w:val="24"/>
        </w:rPr>
      </w:pPr>
      <w:r>
        <w:rPr>
          <w:rFonts w:hint="eastAsia" w:ascii="宋体" w:hAnsi="宋体" w:cs="宋体"/>
          <w:color w:val="000000"/>
          <w:sz w:val="24"/>
          <w:szCs w:val="24"/>
          <w:lang w:eastAsia="zh-CN"/>
        </w:rPr>
        <w:t>5.</w:t>
      </w:r>
      <w:r>
        <w:rPr>
          <w:rFonts w:hint="eastAsia" w:ascii="宋体" w:hAnsi="宋体" w:eastAsia="宋体" w:cs="宋体"/>
          <w:color w:val="000000"/>
          <w:sz w:val="24"/>
          <w:szCs w:val="24"/>
        </w:rPr>
        <w:t>使用统一的封面</w:t>
      </w:r>
      <w:r>
        <w:rPr>
          <w:rFonts w:hint="eastAsia" w:ascii="宋体" w:hAnsi="宋体" w:cs="宋体"/>
          <w:color w:val="000000"/>
          <w:sz w:val="24"/>
          <w:szCs w:val="24"/>
          <w:lang w:eastAsia="zh-CN"/>
        </w:rPr>
        <w:t>，</w:t>
      </w:r>
      <w:r>
        <w:rPr>
          <w:rFonts w:hint="eastAsia" w:ascii="宋体" w:hAnsi="宋体" w:eastAsia="宋体" w:cs="宋体"/>
          <w:color w:val="000000"/>
          <w:sz w:val="24"/>
          <w:szCs w:val="24"/>
        </w:rPr>
        <w:t>与正文一起生成PDF格式的电子版（见文后附件，注：“指导教师”请填写</w:t>
      </w:r>
      <w:r>
        <w:rPr>
          <w:rFonts w:hint="eastAsia" w:ascii="宋体" w:hAnsi="宋体" w:cs="宋体"/>
          <w:color w:val="000000"/>
          <w:sz w:val="24"/>
          <w:szCs w:val="24"/>
          <w:lang w:eastAsia="zh-CN"/>
        </w:rPr>
        <w:t>《</w:t>
      </w:r>
      <w:r>
        <w:rPr>
          <w:rFonts w:hint="eastAsia" w:ascii="宋体" w:hAnsi="宋体" w:eastAsia="宋体" w:cs="宋体"/>
          <w:color w:val="000000"/>
          <w:sz w:val="24"/>
          <w:szCs w:val="24"/>
        </w:rPr>
        <w:t>走在前列的广东实践</w:t>
      </w:r>
      <w:r>
        <w:rPr>
          <w:rFonts w:hint="eastAsia" w:ascii="宋体" w:hAnsi="宋体" w:cs="宋体"/>
          <w:color w:val="000000"/>
          <w:sz w:val="24"/>
          <w:szCs w:val="24"/>
          <w:lang w:eastAsia="zh-CN"/>
        </w:rPr>
        <w:t>》</w:t>
      </w:r>
      <w:r>
        <w:rPr>
          <w:rFonts w:hint="eastAsia" w:ascii="宋体" w:hAnsi="宋体" w:eastAsia="宋体" w:cs="宋体"/>
          <w:color w:val="000000"/>
          <w:sz w:val="24"/>
          <w:szCs w:val="24"/>
        </w:rPr>
        <w:t>课程任课教师）</w:t>
      </w:r>
    </w:p>
    <w:p w14:paraId="1F125AFE">
      <w:pPr>
        <w:keepNext w:val="0"/>
        <w:keepLines w:val="0"/>
        <w:pageBreakBefore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000000"/>
          <w:sz w:val="24"/>
          <w:szCs w:val="24"/>
        </w:rPr>
      </w:pPr>
      <w:r>
        <w:rPr>
          <w:rFonts w:hint="eastAsia" w:ascii="宋体" w:hAnsi="宋体" w:cs="宋体"/>
          <w:color w:val="000000"/>
          <w:sz w:val="24"/>
          <w:szCs w:val="24"/>
          <w:lang w:eastAsia="zh-CN"/>
        </w:rPr>
        <w:t>6.</w:t>
      </w:r>
      <w:r>
        <w:rPr>
          <w:rFonts w:hint="eastAsia" w:ascii="宋体" w:hAnsi="宋体" w:eastAsia="宋体" w:cs="宋体"/>
          <w:color w:val="000000"/>
          <w:sz w:val="24"/>
          <w:szCs w:val="24"/>
        </w:rPr>
        <w:t>禁绝从互联网或其他媒体剪裁拼凑成文，禁绝抄袭</w:t>
      </w:r>
      <w:r>
        <w:rPr>
          <w:rFonts w:hint="eastAsia" w:ascii="宋体" w:hAnsi="宋体" w:cs="宋体"/>
          <w:color w:val="000000"/>
          <w:sz w:val="24"/>
          <w:szCs w:val="24"/>
          <w:lang w:val="en-US" w:eastAsia="zh-CN"/>
        </w:rPr>
        <w:t>和完全使用AI生成</w:t>
      </w:r>
      <w:r>
        <w:rPr>
          <w:rFonts w:hint="eastAsia" w:ascii="宋体" w:hAnsi="宋体" w:eastAsia="宋体" w:cs="宋体"/>
          <w:color w:val="000000"/>
          <w:sz w:val="24"/>
          <w:szCs w:val="24"/>
        </w:rPr>
        <w:t>，一经发现以不合格处理，直接影响学业绩点和评先评优资格。</w:t>
      </w:r>
    </w:p>
    <w:p w14:paraId="5C335B89">
      <w:pPr>
        <w:keepNext w:val="0"/>
        <w:keepLines w:val="0"/>
        <w:pageBreakBefore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000000"/>
          <w:sz w:val="24"/>
          <w:szCs w:val="24"/>
        </w:rPr>
      </w:pPr>
      <w:r>
        <w:rPr>
          <w:rFonts w:hint="eastAsia" w:ascii="宋体" w:hAnsi="宋体" w:cs="宋体"/>
          <w:color w:val="000000"/>
          <w:sz w:val="24"/>
          <w:szCs w:val="24"/>
          <w:lang w:eastAsia="zh-CN"/>
        </w:rPr>
        <w:t>7.</w:t>
      </w:r>
      <w:r>
        <w:rPr>
          <w:rFonts w:hint="eastAsia" w:ascii="宋体" w:hAnsi="宋体" w:eastAsia="宋体" w:cs="宋体"/>
          <w:color w:val="000000"/>
          <w:sz w:val="24"/>
          <w:szCs w:val="24"/>
          <w:lang w:val="en-US" w:eastAsia="zh-CN"/>
        </w:rPr>
        <w:t>任课老师</w:t>
      </w:r>
      <w:r>
        <w:rPr>
          <w:rFonts w:hint="eastAsia" w:ascii="宋体" w:hAnsi="宋体" w:cs="宋体"/>
          <w:color w:val="000000"/>
          <w:sz w:val="24"/>
          <w:szCs w:val="24"/>
          <w:lang w:val="en-US" w:eastAsia="zh-CN"/>
        </w:rPr>
        <w:t>会</w:t>
      </w:r>
      <w:r>
        <w:rPr>
          <w:rFonts w:hint="eastAsia" w:ascii="宋体" w:hAnsi="宋体" w:eastAsia="宋体" w:cs="宋体"/>
          <w:color w:val="000000"/>
          <w:sz w:val="24"/>
          <w:szCs w:val="24"/>
          <w:lang w:val="en-US" w:eastAsia="zh-CN"/>
        </w:rPr>
        <w:t>在学习通发布电子版提交通知</w:t>
      </w:r>
      <w:r>
        <w:rPr>
          <w:rFonts w:hint="eastAsia" w:ascii="宋体" w:hAnsi="宋体" w:cs="宋体"/>
          <w:color w:val="000000"/>
          <w:sz w:val="24"/>
          <w:szCs w:val="24"/>
          <w:lang w:val="en-US" w:eastAsia="zh-CN"/>
        </w:rPr>
        <w:t>，提交截止时间为</w:t>
      </w:r>
      <w:r>
        <w:rPr>
          <w:rFonts w:hint="eastAsia" w:ascii="宋体" w:hAnsi="宋体" w:cs="宋体"/>
          <w:b/>
          <w:bCs/>
          <w:color w:val="FF0000"/>
          <w:sz w:val="24"/>
          <w:szCs w:val="24"/>
          <w:u w:val="single"/>
          <w:lang w:val="en-US" w:eastAsia="zh-CN"/>
        </w:rPr>
        <w:t>2025年12月21日23:59</w:t>
      </w:r>
      <w:r>
        <w:rPr>
          <w:rFonts w:hint="eastAsia" w:ascii="宋体" w:hAnsi="宋体" w:eastAsia="宋体" w:cs="宋体"/>
          <w:color w:val="FF0000"/>
          <w:sz w:val="24"/>
          <w:szCs w:val="24"/>
        </w:rPr>
        <w:t>。</w:t>
      </w:r>
    </w:p>
    <w:p w14:paraId="5F7D5568">
      <w:pPr>
        <w:keepNext w:val="0"/>
        <w:keepLines w:val="0"/>
        <w:pageBreakBefore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8.</w:t>
      </w:r>
      <w:r>
        <w:rPr>
          <w:rFonts w:hint="eastAsia" w:ascii="宋体" w:hAnsi="宋体" w:eastAsia="宋体" w:cs="宋体"/>
          <w:color w:val="000000"/>
          <w:sz w:val="24"/>
          <w:szCs w:val="24"/>
        </w:rPr>
        <w:t>系统会自动检测重复率和AIGC率（不</w:t>
      </w:r>
      <w:r>
        <w:rPr>
          <w:rFonts w:hint="eastAsia" w:ascii="宋体" w:hAnsi="宋体" w:cs="宋体"/>
          <w:color w:val="000000"/>
          <w:sz w:val="24"/>
          <w:szCs w:val="24"/>
          <w:lang w:eastAsia="zh-CN"/>
        </w:rPr>
        <w:t>超过</w:t>
      </w:r>
      <w:r>
        <w:rPr>
          <w:rFonts w:hint="eastAsia" w:ascii="宋体" w:hAnsi="宋体" w:eastAsia="宋体" w:cs="宋体"/>
          <w:color w:val="000000"/>
          <w:sz w:val="24"/>
          <w:szCs w:val="24"/>
        </w:rPr>
        <w:t>20%）。如无把握，可自行检测，并附</w:t>
      </w:r>
      <w:r>
        <w:rPr>
          <w:rFonts w:hint="eastAsia" w:ascii="宋体" w:hAnsi="宋体" w:cs="宋体"/>
          <w:color w:val="000000"/>
          <w:sz w:val="24"/>
          <w:szCs w:val="24"/>
          <w:lang w:val="en-US" w:eastAsia="zh-CN"/>
        </w:rPr>
        <w:t>查重报告和AIGC</w:t>
      </w:r>
      <w:r>
        <w:rPr>
          <w:rFonts w:hint="eastAsia" w:ascii="宋体" w:hAnsi="宋体" w:eastAsia="宋体" w:cs="宋体"/>
          <w:color w:val="000000"/>
          <w:sz w:val="24"/>
          <w:szCs w:val="24"/>
        </w:rPr>
        <w:t xml:space="preserve">检测报告。  </w:t>
      </w:r>
    </w:p>
    <w:p w14:paraId="357D740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b/>
          <w:color w:val="000000"/>
          <w:sz w:val="28"/>
          <w:szCs w:val="28"/>
          <w:lang w:val="en-US" w:eastAsia="zh-CN"/>
        </w:rPr>
      </w:pPr>
    </w:p>
    <w:p w14:paraId="2E2AE69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b/>
          <w:color w:val="000000"/>
          <w:sz w:val="28"/>
          <w:szCs w:val="28"/>
          <w:lang w:val="en-US" w:eastAsia="zh-CN"/>
        </w:rPr>
      </w:pPr>
    </w:p>
    <w:p w14:paraId="5057318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四</w:t>
      </w:r>
      <w:r>
        <w:rPr>
          <w:rFonts w:hint="eastAsia" w:ascii="宋体" w:hAnsi="宋体" w:eastAsia="宋体" w:cs="宋体"/>
          <w:b/>
          <w:color w:val="000000"/>
          <w:sz w:val="28"/>
          <w:szCs w:val="28"/>
        </w:rPr>
        <w:t>、评分标准</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011"/>
        <w:gridCol w:w="1095"/>
        <w:gridCol w:w="6380"/>
      </w:tblGrid>
      <w:tr w14:paraId="1B9A0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Header/>
        </w:trPr>
        <w:tc>
          <w:tcPr>
            <w:tcW w:w="1011" w:type="dxa"/>
            <w:tcBorders>
              <w:top w:val="single" w:color="auto" w:sz="4" w:space="0"/>
              <w:left w:val="single" w:color="auto" w:sz="4" w:space="0"/>
              <w:bottom w:val="single" w:color="auto" w:sz="4" w:space="0"/>
              <w:right w:val="single" w:color="auto" w:sz="4" w:space="0"/>
            </w:tcBorders>
            <w:shd w:val="clear" w:color="auto" w:fill="FFFFFF"/>
            <w:tcMar>
              <w:top w:w="150" w:type="dxa"/>
              <w:bottom w:w="150" w:type="dxa"/>
              <w:right w:w="180" w:type="dxa"/>
            </w:tcMar>
            <w:vAlign w:val="center"/>
          </w:tcPr>
          <w:p w14:paraId="741049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aps w:val="0"/>
                <w:color w:val="000000"/>
                <w:spacing w:val="-2"/>
                <w:sz w:val="21"/>
                <w:szCs w:val="21"/>
              </w:rPr>
            </w:pPr>
            <w:r>
              <w:rPr>
                <w:rFonts w:hint="eastAsia" w:ascii="宋体" w:hAnsi="宋体" w:eastAsia="宋体" w:cs="宋体"/>
                <w:b/>
                <w:bCs/>
                <w:i w:val="0"/>
                <w:iCs w:val="0"/>
                <w:caps w:val="0"/>
                <w:color w:val="000000"/>
                <w:spacing w:val="-2"/>
                <w:kern w:val="0"/>
                <w:sz w:val="21"/>
                <w:szCs w:val="21"/>
                <w:lang w:val="en-US" w:eastAsia="zh-CN" w:bidi="ar"/>
              </w:rPr>
              <w:t>等第</w:t>
            </w:r>
          </w:p>
        </w:tc>
        <w:tc>
          <w:tcPr>
            <w:tcW w:w="1095" w:type="dxa"/>
            <w:tcBorders>
              <w:top w:val="single" w:color="auto" w:sz="4" w:space="0"/>
              <w:left w:val="single" w:color="auto" w:sz="4" w:space="0"/>
              <w:bottom w:val="single" w:color="auto" w:sz="4" w:space="0"/>
              <w:right w:val="single" w:color="auto" w:sz="4" w:space="0"/>
            </w:tcBorders>
            <w:shd w:val="clear" w:color="auto" w:fill="FFFFFF"/>
            <w:tcMar>
              <w:top w:w="150" w:type="dxa"/>
              <w:bottom w:w="150" w:type="dxa"/>
              <w:right w:w="180" w:type="dxa"/>
            </w:tcMar>
            <w:vAlign w:val="center"/>
          </w:tcPr>
          <w:p w14:paraId="730BC5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aps w:val="0"/>
                <w:color w:val="000000"/>
                <w:spacing w:val="-2"/>
                <w:sz w:val="21"/>
                <w:szCs w:val="21"/>
              </w:rPr>
            </w:pPr>
            <w:r>
              <w:rPr>
                <w:rFonts w:hint="eastAsia" w:ascii="宋体" w:hAnsi="宋体" w:eastAsia="宋体" w:cs="宋体"/>
                <w:b/>
                <w:bCs/>
                <w:i w:val="0"/>
                <w:iCs w:val="0"/>
                <w:caps w:val="0"/>
                <w:color w:val="000000"/>
                <w:spacing w:val="-2"/>
                <w:kern w:val="0"/>
                <w:sz w:val="21"/>
                <w:szCs w:val="21"/>
                <w:lang w:val="en-US" w:eastAsia="zh-CN" w:bidi="ar"/>
              </w:rPr>
              <w:t>分数段</w:t>
            </w:r>
          </w:p>
        </w:tc>
        <w:tc>
          <w:tcPr>
            <w:tcW w:w="6380" w:type="dxa"/>
            <w:tcBorders>
              <w:top w:val="single" w:color="auto" w:sz="4" w:space="0"/>
              <w:left w:val="single" w:color="auto" w:sz="4" w:space="0"/>
              <w:bottom w:val="single" w:color="auto" w:sz="4" w:space="0"/>
              <w:right w:val="single" w:color="auto" w:sz="4" w:space="0"/>
            </w:tcBorders>
            <w:shd w:val="clear" w:color="auto" w:fill="FFFFFF"/>
            <w:tcMar>
              <w:top w:w="150" w:type="dxa"/>
              <w:bottom w:w="150" w:type="dxa"/>
              <w:right w:w="180" w:type="dxa"/>
            </w:tcMar>
            <w:vAlign w:val="center"/>
          </w:tcPr>
          <w:p w14:paraId="3A6B3B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aps w:val="0"/>
                <w:color w:val="000000"/>
                <w:spacing w:val="-2"/>
                <w:sz w:val="21"/>
                <w:szCs w:val="21"/>
              </w:rPr>
            </w:pPr>
            <w:r>
              <w:rPr>
                <w:rFonts w:hint="eastAsia" w:ascii="宋体" w:hAnsi="宋体" w:eastAsia="宋体" w:cs="宋体"/>
                <w:b/>
                <w:bCs/>
                <w:i w:val="0"/>
                <w:iCs w:val="0"/>
                <w:caps w:val="0"/>
                <w:color w:val="000000"/>
                <w:spacing w:val="-2"/>
                <w:kern w:val="0"/>
                <w:sz w:val="21"/>
                <w:szCs w:val="21"/>
                <w:lang w:val="en-US" w:eastAsia="zh-CN" w:bidi="ar"/>
              </w:rPr>
              <w:t>考核观测点（需同时满足以下多项指征）</w:t>
            </w:r>
          </w:p>
        </w:tc>
      </w:tr>
      <w:tr w14:paraId="4FB5E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011" w:type="dxa"/>
            <w:tcBorders>
              <w:top w:val="single" w:color="auto" w:sz="4" w:space="0"/>
              <w:left w:val="single" w:color="auto" w:sz="4" w:space="0"/>
              <w:bottom w:val="single" w:color="auto" w:sz="4" w:space="0"/>
              <w:right w:val="single" w:color="auto" w:sz="4" w:space="0"/>
            </w:tcBorders>
            <w:shd w:val="clear" w:color="auto" w:fill="FFFFFF"/>
            <w:tcMar>
              <w:top w:w="150" w:type="dxa"/>
              <w:bottom w:w="150" w:type="dxa"/>
              <w:right w:w="180" w:type="dxa"/>
            </w:tcMar>
            <w:vAlign w:val="center"/>
          </w:tcPr>
          <w:p w14:paraId="7E97D5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aps w:val="0"/>
                <w:color w:val="000000"/>
                <w:spacing w:val="-2"/>
                <w:sz w:val="21"/>
                <w:szCs w:val="21"/>
              </w:rPr>
            </w:pPr>
            <w:r>
              <w:rPr>
                <w:rFonts w:hint="eastAsia" w:ascii="宋体" w:hAnsi="宋体" w:eastAsia="宋体" w:cs="宋体"/>
                <w:b w:val="0"/>
                <w:bCs w:val="0"/>
                <w:i w:val="0"/>
                <w:iCs w:val="0"/>
                <w:caps w:val="0"/>
                <w:color w:val="000000"/>
                <w:spacing w:val="-2"/>
                <w:kern w:val="0"/>
                <w:sz w:val="21"/>
                <w:szCs w:val="21"/>
                <w:lang w:val="en-US" w:eastAsia="zh-CN" w:bidi="ar"/>
              </w:rPr>
              <w:t>​</w:t>
            </w:r>
            <w:r>
              <w:rPr>
                <w:rStyle w:val="8"/>
                <w:rFonts w:hint="eastAsia" w:ascii="宋体" w:hAnsi="宋体" w:eastAsia="宋体" w:cs="宋体"/>
                <w:b w:val="0"/>
                <w:bCs w:val="0"/>
                <w:i w:val="0"/>
                <w:iCs w:val="0"/>
                <w:caps w:val="0"/>
                <w:color w:val="000000"/>
                <w:spacing w:val="-2"/>
                <w:kern w:val="0"/>
                <w:sz w:val="21"/>
                <w:szCs w:val="21"/>
                <w:vertAlign w:val="baseline"/>
                <w:lang w:val="en-US" w:eastAsia="zh-CN" w:bidi="ar"/>
              </w:rPr>
              <w:t>优秀​</w:t>
            </w:r>
          </w:p>
        </w:tc>
        <w:tc>
          <w:tcPr>
            <w:tcW w:w="1095" w:type="dxa"/>
            <w:tcBorders>
              <w:top w:val="single" w:color="auto" w:sz="4" w:space="0"/>
              <w:left w:val="single" w:color="auto" w:sz="4" w:space="0"/>
              <w:bottom w:val="single" w:color="auto" w:sz="4" w:space="0"/>
              <w:right w:val="single" w:color="auto" w:sz="4" w:space="0"/>
            </w:tcBorders>
            <w:shd w:val="clear" w:color="auto" w:fill="FFFFFF"/>
            <w:tcMar>
              <w:top w:w="150" w:type="dxa"/>
              <w:bottom w:w="150" w:type="dxa"/>
              <w:right w:w="180" w:type="dxa"/>
            </w:tcMar>
            <w:vAlign w:val="center"/>
          </w:tcPr>
          <w:p w14:paraId="1CBC6C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aps w:val="0"/>
                <w:color w:val="000000"/>
                <w:spacing w:val="-2"/>
                <w:sz w:val="21"/>
                <w:szCs w:val="21"/>
              </w:rPr>
            </w:pPr>
            <w:r>
              <w:rPr>
                <w:rFonts w:hint="eastAsia" w:ascii="宋体" w:hAnsi="宋体" w:eastAsia="宋体" w:cs="宋体"/>
                <w:b w:val="0"/>
                <w:bCs w:val="0"/>
                <w:i w:val="0"/>
                <w:iCs w:val="0"/>
                <w:caps w:val="0"/>
                <w:color w:val="000000"/>
                <w:spacing w:val="-2"/>
                <w:kern w:val="0"/>
                <w:sz w:val="21"/>
                <w:szCs w:val="21"/>
                <w:lang w:val="en-US" w:eastAsia="zh-CN" w:bidi="ar"/>
              </w:rPr>
              <w:t>90-100</w:t>
            </w:r>
          </w:p>
        </w:tc>
        <w:tc>
          <w:tcPr>
            <w:tcW w:w="6380" w:type="dxa"/>
            <w:tcBorders>
              <w:top w:val="single" w:color="auto" w:sz="4" w:space="0"/>
              <w:left w:val="single" w:color="auto" w:sz="4" w:space="0"/>
              <w:bottom w:val="single" w:color="auto" w:sz="4" w:space="0"/>
              <w:right w:val="single" w:color="auto" w:sz="4" w:space="0"/>
            </w:tcBorders>
            <w:shd w:val="clear" w:color="auto" w:fill="FFFFFF"/>
            <w:tcMar>
              <w:top w:w="150" w:type="dxa"/>
              <w:bottom w:w="150" w:type="dxa"/>
              <w:right w:w="180" w:type="dxa"/>
            </w:tcMar>
            <w:vAlign w:val="center"/>
          </w:tcPr>
          <w:p w14:paraId="406458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aps w:val="0"/>
                <w:color w:val="000000"/>
                <w:spacing w:val="-2"/>
                <w:sz w:val="21"/>
                <w:szCs w:val="21"/>
              </w:rPr>
            </w:pPr>
            <w:r>
              <w:rPr>
                <w:rStyle w:val="8"/>
                <w:rFonts w:hint="eastAsia" w:ascii="宋体" w:hAnsi="宋体" w:eastAsia="宋体" w:cs="宋体"/>
                <w:b w:val="0"/>
                <w:bCs w:val="0"/>
                <w:i w:val="0"/>
                <w:iCs w:val="0"/>
                <w:caps w:val="0"/>
                <w:color w:val="000000"/>
                <w:spacing w:val="-2"/>
                <w:kern w:val="0"/>
                <w:sz w:val="21"/>
                <w:szCs w:val="21"/>
                <w:vertAlign w:val="baseline"/>
                <w:lang w:val="en-US" w:eastAsia="zh-CN" w:bidi="ar"/>
              </w:rPr>
              <w:t>思想深刻</w:t>
            </w:r>
            <w:r>
              <w:rPr>
                <w:rFonts w:hint="eastAsia" w:ascii="宋体" w:hAnsi="宋体" w:eastAsia="宋体" w:cs="宋体"/>
                <w:b w:val="0"/>
                <w:bCs w:val="0"/>
                <w:i w:val="0"/>
                <w:iCs w:val="0"/>
                <w:caps w:val="0"/>
                <w:color w:val="000000"/>
                <w:spacing w:val="-2"/>
                <w:kern w:val="0"/>
                <w:sz w:val="21"/>
                <w:szCs w:val="21"/>
                <w:lang w:val="en-US" w:eastAsia="zh-CN" w:bidi="ar"/>
              </w:rPr>
              <w:t>：理论分析透彻，见解独到。</w:t>
            </w:r>
            <w:r>
              <w:rPr>
                <w:rFonts w:hint="eastAsia" w:ascii="宋体" w:hAnsi="宋体" w:eastAsia="宋体" w:cs="宋体"/>
                <w:b w:val="0"/>
                <w:bCs w:val="0"/>
                <w:i w:val="0"/>
                <w:iCs w:val="0"/>
                <w:caps w:val="0"/>
                <w:color w:val="000000"/>
                <w:spacing w:val="-2"/>
                <w:kern w:val="0"/>
                <w:sz w:val="21"/>
                <w:szCs w:val="21"/>
                <w:lang w:val="en-US" w:eastAsia="zh-CN" w:bidi="ar"/>
              </w:rPr>
              <w:br w:type="textWrapping"/>
            </w:r>
            <w:r>
              <w:rPr>
                <w:rStyle w:val="8"/>
                <w:rFonts w:hint="eastAsia" w:ascii="宋体" w:hAnsi="宋体" w:eastAsia="宋体" w:cs="宋体"/>
                <w:b w:val="0"/>
                <w:bCs w:val="0"/>
                <w:i w:val="0"/>
                <w:iCs w:val="0"/>
                <w:caps w:val="0"/>
                <w:color w:val="000000"/>
                <w:spacing w:val="-2"/>
                <w:kern w:val="0"/>
                <w:sz w:val="21"/>
                <w:szCs w:val="21"/>
                <w:vertAlign w:val="baseline"/>
                <w:lang w:val="en-US" w:eastAsia="zh-CN" w:bidi="ar"/>
              </w:rPr>
              <w:t>调研扎实</w:t>
            </w:r>
            <w:r>
              <w:rPr>
                <w:rFonts w:hint="eastAsia" w:ascii="宋体" w:hAnsi="宋体" w:eastAsia="宋体" w:cs="宋体"/>
                <w:b w:val="0"/>
                <w:bCs w:val="0"/>
                <w:i w:val="0"/>
                <w:iCs w:val="0"/>
                <w:caps w:val="0"/>
                <w:color w:val="000000"/>
                <w:spacing w:val="-2"/>
                <w:kern w:val="0"/>
                <w:sz w:val="21"/>
                <w:szCs w:val="21"/>
                <w:lang w:val="en-US" w:eastAsia="zh-CN" w:bidi="ar"/>
              </w:rPr>
              <w:t>：材料一手性强，论证充分有力。</w:t>
            </w:r>
            <w:r>
              <w:rPr>
                <w:rFonts w:hint="eastAsia" w:ascii="宋体" w:hAnsi="宋体" w:eastAsia="宋体" w:cs="宋体"/>
                <w:b w:val="0"/>
                <w:bCs w:val="0"/>
                <w:i w:val="0"/>
                <w:iCs w:val="0"/>
                <w:caps w:val="0"/>
                <w:color w:val="000000"/>
                <w:spacing w:val="-2"/>
                <w:kern w:val="0"/>
                <w:sz w:val="21"/>
                <w:szCs w:val="21"/>
                <w:lang w:val="en-US" w:eastAsia="zh-CN" w:bidi="ar"/>
              </w:rPr>
              <w:br w:type="textWrapping"/>
            </w:r>
            <w:r>
              <w:rPr>
                <w:rStyle w:val="8"/>
                <w:rFonts w:hint="eastAsia" w:ascii="宋体" w:hAnsi="宋体" w:eastAsia="宋体" w:cs="宋体"/>
                <w:b w:val="0"/>
                <w:bCs w:val="0"/>
                <w:i w:val="0"/>
                <w:iCs w:val="0"/>
                <w:caps w:val="0"/>
                <w:color w:val="000000"/>
                <w:spacing w:val="-2"/>
                <w:kern w:val="0"/>
                <w:sz w:val="21"/>
                <w:szCs w:val="21"/>
                <w:vertAlign w:val="baseline"/>
                <w:lang w:val="en-US" w:eastAsia="zh-CN" w:bidi="ar"/>
              </w:rPr>
              <w:t>认识升华</w:t>
            </w:r>
            <w:r>
              <w:rPr>
                <w:rFonts w:hint="eastAsia" w:ascii="宋体" w:hAnsi="宋体" w:eastAsia="宋体" w:cs="宋体"/>
                <w:b w:val="0"/>
                <w:bCs w:val="0"/>
                <w:i w:val="0"/>
                <w:iCs w:val="0"/>
                <w:caps w:val="0"/>
                <w:color w:val="000000"/>
                <w:spacing w:val="-2"/>
                <w:kern w:val="0"/>
                <w:sz w:val="21"/>
                <w:szCs w:val="21"/>
                <w:lang w:val="en-US" w:eastAsia="zh-CN" w:bidi="ar"/>
              </w:rPr>
              <w:t>：个人感悟深刻，使命联结紧密。</w:t>
            </w:r>
            <w:r>
              <w:rPr>
                <w:rFonts w:hint="eastAsia" w:ascii="宋体" w:hAnsi="宋体" w:eastAsia="宋体" w:cs="宋体"/>
                <w:b w:val="0"/>
                <w:bCs w:val="0"/>
                <w:i w:val="0"/>
                <w:iCs w:val="0"/>
                <w:caps w:val="0"/>
                <w:color w:val="000000"/>
                <w:spacing w:val="-2"/>
                <w:kern w:val="0"/>
                <w:sz w:val="21"/>
                <w:szCs w:val="21"/>
                <w:lang w:val="en-US" w:eastAsia="zh-CN" w:bidi="ar"/>
              </w:rPr>
              <w:br w:type="textWrapping"/>
            </w:r>
            <w:r>
              <w:rPr>
                <w:rStyle w:val="8"/>
                <w:rFonts w:hint="eastAsia" w:ascii="宋体" w:hAnsi="宋体" w:eastAsia="宋体" w:cs="宋体"/>
                <w:b w:val="0"/>
                <w:bCs w:val="0"/>
                <w:i w:val="0"/>
                <w:iCs w:val="0"/>
                <w:caps w:val="0"/>
                <w:color w:val="000000"/>
                <w:spacing w:val="-2"/>
                <w:kern w:val="0"/>
                <w:sz w:val="21"/>
                <w:szCs w:val="21"/>
                <w:vertAlign w:val="baseline"/>
                <w:lang w:val="en-US" w:eastAsia="zh-CN" w:bidi="ar"/>
              </w:rPr>
              <w:t>结构规范</w:t>
            </w:r>
            <w:r>
              <w:rPr>
                <w:rFonts w:hint="eastAsia" w:ascii="宋体" w:hAnsi="宋体" w:eastAsia="宋体" w:cs="宋体"/>
                <w:b w:val="0"/>
                <w:bCs w:val="0"/>
                <w:i w:val="0"/>
                <w:iCs w:val="0"/>
                <w:caps w:val="0"/>
                <w:color w:val="000000"/>
                <w:spacing w:val="-2"/>
                <w:kern w:val="0"/>
                <w:sz w:val="21"/>
                <w:szCs w:val="21"/>
                <w:lang w:val="en-US" w:eastAsia="zh-CN" w:bidi="ar"/>
              </w:rPr>
              <w:t>：报告专业，表达精准。</w:t>
            </w:r>
          </w:p>
        </w:tc>
      </w:tr>
      <w:tr w14:paraId="55C17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011" w:type="dxa"/>
            <w:tcBorders>
              <w:top w:val="single" w:color="auto" w:sz="4" w:space="0"/>
              <w:left w:val="single" w:color="auto" w:sz="4" w:space="0"/>
              <w:bottom w:val="single" w:color="auto" w:sz="4" w:space="0"/>
              <w:right w:val="single" w:color="auto" w:sz="4" w:space="0"/>
            </w:tcBorders>
            <w:shd w:val="clear" w:color="auto" w:fill="FFFFFF"/>
            <w:tcMar>
              <w:top w:w="150" w:type="dxa"/>
              <w:bottom w:w="150" w:type="dxa"/>
              <w:right w:w="180" w:type="dxa"/>
            </w:tcMar>
            <w:vAlign w:val="center"/>
          </w:tcPr>
          <w:p w14:paraId="094075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aps w:val="0"/>
                <w:color w:val="000000"/>
                <w:spacing w:val="-2"/>
                <w:sz w:val="21"/>
                <w:szCs w:val="21"/>
              </w:rPr>
            </w:pPr>
            <w:r>
              <w:rPr>
                <w:rFonts w:hint="eastAsia" w:ascii="宋体" w:hAnsi="宋体" w:eastAsia="宋体" w:cs="宋体"/>
                <w:b w:val="0"/>
                <w:bCs w:val="0"/>
                <w:i w:val="0"/>
                <w:iCs w:val="0"/>
                <w:caps w:val="0"/>
                <w:color w:val="000000"/>
                <w:spacing w:val="-2"/>
                <w:kern w:val="0"/>
                <w:sz w:val="21"/>
                <w:szCs w:val="21"/>
                <w:lang w:val="en-US" w:eastAsia="zh-CN" w:bidi="ar"/>
              </w:rPr>
              <w:t>​</w:t>
            </w:r>
            <w:r>
              <w:rPr>
                <w:rStyle w:val="8"/>
                <w:rFonts w:hint="eastAsia" w:ascii="宋体" w:hAnsi="宋体" w:eastAsia="宋体" w:cs="宋体"/>
                <w:b w:val="0"/>
                <w:bCs w:val="0"/>
                <w:i w:val="0"/>
                <w:iCs w:val="0"/>
                <w:caps w:val="0"/>
                <w:color w:val="000000"/>
                <w:spacing w:val="-2"/>
                <w:kern w:val="0"/>
                <w:sz w:val="21"/>
                <w:szCs w:val="21"/>
                <w:vertAlign w:val="baseline"/>
                <w:lang w:val="en-US" w:eastAsia="zh-CN" w:bidi="ar"/>
              </w:rPr>
              <w:t>良好​</w:t>
            </w:r>
          </w:p>
        </w:tc>
        <w:tc>
          <w:tcPr>
            <w:tcW w:w="1095" w:type="dxa"/>
            <w:tcBorders>
              <w:top w:val="single" w:color="auto" w:sz="4" w:space="0"/>
              <w:left w:val="single" w:color="auto" w:sz="4" w:space="0"/>
              <w:bottom w:val="single" w:color="auto" w:sz="4" w:space="0"/>
              <w:right w:val="single" w:color="auto" w:sz="4" w:space="0"/>
            </w:tcBorders>
            <w:shd w:val="clear" w:color="auto" w:fill="FFFFFF"/>
            <w:tcMar>
              <w:top w:w="150" w:type="dxa"/>
              <w:bottom w:w="150" w:type="dxa"/>
              <w:right w:w="180" w:type="dxa"/>
            </w:tcMar>
            <w:vAlign w:val="center"/>
          </w:tcPr>
          <w:p w14:paraId="0FEDAF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aps w:val="0"/>
                <w:color w:val="000000"/>
                <w:spacing w:val="-2"/>
                <w:sz w:val="21"/>
                <w:szCs w:val="21"/>
              </w:rPr>
            </w:pPr>
            <w:r>
              <w:rPr>
                <w:rFonts w:hint="eastAsia" w:ascii="宋体" w:hAnsi="宋体" w:eastAsia="宋体" w:cs="宋体"/>
                <w:b w:val="0"/>
                <w:bCs w:val="0"/>
                <w:i w:val="0"/>
                <w:iCs w:val="0"/>
                <w:caps w:val="0"/>
                <w:color w:val="000000"/>
                <w:spacing w:val="-2"/>
                <w:kern w:val="0"/>
                <w:sz w:val="21"/>
                <w:szCs w:val="21"/>
                <w:lang w:val="en-US" w:eastAsia="zh-CN" w:bidi="ar"/>
              </w:rPr>
              <w:t>80-89</w:t>
            </w:r>
          </w:p>
        </w:tc>
        <w:tc>
          <w:tcPr>
            <w:tcW w:w="6380" w:type="dxa"/>
            <w:tcBorders>
              <w:top w:val="single" w:color="auto" w:sz="4" w:space="0"/>
              <w:left w:val="single" w:color="auto" w:sz="4" w:space="0"/>
              <w:bottom w:val="single" w:color="auto" w:sz="4" w:space="0"/>
              <w:right w:val="single" w:color="auto" w:sz="4" w:space="0"/>
            </w:tcBorders>
            <w:shd w:val="clear" w:color="auto" w:fill="FFFFFF"/>
            <w:tcMar>
              <w:top w:w="150" w:type="dxa"/>
              <w:bottom w:w="150" w:type="dxa"/>
              <w:right w:w="180" w:type="dxa"/>
            </w:tcMar>
            <w:vAlign w:val="center"/>
          </w:tcPr>
          <w:p w14:paraId="06555D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aps w:val="0"/>
                <w:color w:val="000000"/>
                <w:spacing w:val="-2"/>
                <w:sz w:val="21"/>
                <w:szCs w:val="21"/>
              </w:rPr>
            </w:pPr>
            <w:r>
              <w:rPr>
                <w:rStyle w:val="8"/>
                <w:rFonts w:hint="eastAsia" w:ascii="宋体" w:hAnsi="宋体" w:eastAsia="宋体" w:cs="宋体"/>
                <w:b w:val="0"/>
                <w:bCs w:val="0"/>
                <w:i w:val="0"/>
                <w:iCs w:val="0"/>
                <w:caps w:val="0"/>
                <w:color w:val="000000"/>
                <w:spacing w:val="-2"/>
                <w:kern w:val="0"/>
                <w:sz w:val="21"/>
                <w:szCs w:val="21"/>
                <w:vertAlign w:val="baseline"/>
                <w:lang w:val="en-US" w:eastAsia="zh-CN" w:bidi="ar"/>
              </w:rPr>
              <w:t>理论正确</w:t>
            </w:r>
            <w:r>
              <w:rPr>
                <w:rFonts w:hint="eastAsia" w:ascii="宋体" w:hAnsi="宋体" w:eastAsia="宋体" w:cs="宋体"/>
                <w:b w:val="0"/>
                <w:bCs w:val="0"/>
                <w:i w:val="0"/>
                <w:iCs w:val="0"/>
                <w:caps w:val="0"/>
                <w:color w:val="000000"/>
                <w:spacing w:val="-2"/>
                <w:kern w:val="0"/>
                <w:sz w:val="21"/>
                <w:szCs w:val="21"/>
                <w:lang w:val="en-US" w:eastAsia="zh-CN" w:bidi="ar"/>
              </w:rPr>
              <w:t>：能正确运用理论分析问题。</w:t>
            </w:r>
            <w:r>
              <w:rPr>
                <w:rFonts w:hint="eastAsia" w:ascii="宋体" w:hAnsi="宋体" w:eastAsia="宋体" w:cs="宋体"/>
                <w:b w:val="0"/>
                <w:bCs w:val="0"/>
                <w:i w:val="0"/>
                <w:iCs w:val="0"/>
                <w:caps w:val="0"/>
                <w:color w:val="000000"/>
                <w:spacing w:val="-2"/>
                <w:kern w:val="0"/>
                <w:sz w:val="21"/>
                <w:szCs w:val="21"/>
                <w:lang w:val="en-US" w:eastAsia="zh-CN" w:bidi="ar"/>
              </w:rPr>
              <w:br w:type="textWrapping"/>
            </w:r>
            <w:r>
              <w:rPr>
                <w:rStyle w:val="8"/>
                <w:rFonts w:hint="eastAsia" w:ascii="宋体" w:hAnsi="宋体" w:eastAsia="宋体" w:cs="宋体"/>
                <w:b w:val="0"/>
                <w:bCs w:val="0"/>
                <w:i w:val="0"/>
                <w:iCs w:val="0"/>
                <w:caps w:val="0"/>
                <w:color w:val="000000"/>
                <w:spacing w:val="-2"/>
                <w:kern w:val="0"/>
                <w:sz w:val="21"/>
                <w:szCs w:val="21"/>
                <w:vertAlign w:val="baseline"/>
                <w:lang w:val="en-US" w:eastAsia="zh-CN" w:bidi="ar"/>
              </w:rPr>
              <w:t>内容充实</w:t>
            </w:r>
            <w:r>
              <w:rPr>
                <w:rFonts w:hint="eastAsia" w:ascii="宋体" w:hAnsi="宋体" w:eastAsia="宋体" w:cs="宋体"/>
                <w:b w:val="0"/>
                <w:bCs w:val="0"/>
                <w:i w:val="0"/>
                <w:iCs w:val="0"/>
                <w:caps w:val="0"/>
                <w:color w:val="000000"/>
                <w:spacing w:val="-2"/>
                <w:kern w:val="0"/>
                <w:sz w:val="21"/>
                <w:szCs w:val="21"/>
                <w:lang w:val="en-US" w:eastAsia="zh-CN" w:bidi="ar"/>
              </w:rPr>
              <w:t>：调研材料能有效支撑观点。</w:t>
            </w:r>
            <w:r>
              <w:rPr>
                <w:rFonts w:hint="eastAsia" w:ascii="宋体" w:hAnsi="宋体" w:eastAsia="宋体" w:cs="宋体"/>
                <w:b w:val="0"/>
                <w:bCs w:val="0"/>
                <w:i w:val="0"/>
                <w:iCs w:val="0"/>
                <w:caps w:val="0"/>
                <w:color w:val="000000"/>
                <w:spacing w:val="-2"/>
                <w:kern w:val="0"/>
                <w:sz w:val="21"/>
                <w:szCs w:val="21"/>
                <w:lang w:val="en-US" w:eastAsia="zh-CN" w:bidi="ar"/>
              </w:rPr>
              <w:br w:type="textWrapping"/>
            </w:r>
            <w:r>
              <w:rPr>
                <w:rStyle w:val="8"/>
                <w:rFonts w:hint="eastAsia" w:ascii="宋体" w:hAnsi="宋体" w:eastAsia="宋体" w:cs="宋体"/>
                <w:b w:val="0"/>
                <w:bCs w:val="0"/>
                <w:i w:val="0"/>
                <w:iCs w:val="0"/>
                <w:caps w:val="0"/>
                <w:color w:val="000000"/>
                <w:spacing w:val="-2"/>
                <w:kern w:val="0"/>
                <w:sz w:val="21"/>
                <w:szCs w:val="21"/>
                <w:vertAlign w:val="baseline"/>
                <w:lang w:val="en-US" w:eastAsia="zh-CN" w:bidi="ar"/>
              </w:rPr>
              <w:t>结构清晰</w:t>
            </w:r>
            <w:r>
              <w:rPr>
                <w:rFonts w:hint="eastAsia" w:ascii="宋体" w:hAnsi="宋体" w:eastAsia="宋体" w:cs="宋体"/>
                <w:b w:val="0"/>
                <w:bCs w:val="0"/>
                <w:i w:val="0"/>
                <w:iCs w:val="0"/>
                <w:caps w:val="0"/>
                <w:color w:val="000000"/>
                <w:spacing w:val="-2"/>
                <w:kern w:val="0"/>
                <w:sz w:val="21"/>
                <w:szCs w:val="21"/>
                <w:lang w:val="en-US" w:eastAsia="zh-CN" w:bidi="ar"/>
              </w:rPr>
              <w:t>：逻辑条理清楚，表达流畅。</w:t>
            </w:r>
            <w:r>
              <w:rPr>
                <w:rFonts w:hint="eastAsia" w:ascii="宋体" w:hAnsi="宋体" w:eastAsia="宋体" w:cs="宋体"/>
                <w:b w:val="0"/>
                <w:bCs w:val="0"/>
                <w:i w:val="0"/>
                <w:iCs w:val="0"/>
                <w:caps w:val="0"/>
                <w:color w:val="000000"/>
                <w:spacing w:val="-2"/>
                <w:kern w:val="0"/>
                <w:sz w:val="21"/>
                <w:szCs w:val="21"/>
                <w:lang w:val="en-US" w:eastAsia="zh-CN" w:bidi="ar"/>
              </w:rPr>
              <w:br w:type="textWrapping"/>
            </w:r>
            <w:r>
              <w:rPr>
                <w:rStyle w:val="8"/>
                <w:rFonts w:hint="eastAsia" w:ascii="宋体" w:hAnsi="宋体" w:eastAsia="宋体" w:cs="宋体"/>
                <w:b w:val="0"/>
                <w:bCs w:val="0"/>
                <w:i w:val="0"/>
                <w:iCs w:val="0"/>
                <w:caps w:val="0"/>
                <w:color w:val="000000"/>
                <w:spacing w:val="-2"/>
                <w:kern w:val="0"/>
                <w:sz w:val="21"/>
                <w:szCs w:val="21"/>
                <w:vertAlign w:val="baseline"/>
                <w:lang w:val="en-US" w:eastAsia="zh-CN" w:bidi="ar"/>
              </w:rPr>
              <w:t>有所收获</w:t>
            </w:r>
            <w:r>
              <w:rPr>
                <w:rFonts w:hint="eastAsia" w:ascii="宋体" w:hAnsi="宋体" w:eastAsia="宋体" w:cs="宋体"/>
                <w:b w:val="0"/>
                <w:bCs w:val="0"/>
                <w:i w:val="0"/>
                <w:iCs w:val="0"/>
                <w:caps w:val="0"/>
                <w:color w:val="000000"/>
                <w:spacing w:val="-2"/>
                <w:kern w:val="0"/>
                <w:sz w:val="21"/>
                <w:szCs w:val="21"/>
                <w:lang w:val="en-US" w:eastAsia="zh-CN" w:bidi="ar"/>
              </w:rPr>
              <w:t>：能总结出明确的个人体会。</w:t>
            </w:r>
          </w:p>
        </w:tc>
      </w:tr>
      <w:tr w14:paraId="2D0B0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011" w:type="dxa"/>
            <w:tcBorders>
              <w:top w:val="single" w:color="auto" w:sz="4" w:space="0"/>
              <w:left w:val="single" w:color="auto" w:sz="4" w:space="0"/>
              <w:bottom w:val="single" w:color="auto" w:sz="4" w:space="0"/>
              <w:right w:val="single" w:color="auto" w:sz="4" w:space="0"/>
            </w:tcBorders>
            <w:shd w:val="clear" w:color="auto" w:fill="FFFFFF"/>
            <w:tcMar>
              <w:top w:w="150" w:type="dxa"/>
              <w:bottom w:w="150" w:type="dxa"/>
              <w:right w:w="180" w:type="dxa"/>
            </w:tcMar>
            <w:vAlign w:val="center"/>
          </w:tcPr>
          <w:p w14:paraId="2E587D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aps w:val="0"/>
                <w:color w:val="000000"/>
                <w:spacing w:val="-2"/>
                <w:sz w:val="21"/>
                <w:szCs w:val="21"/>
              </w:rPr>
            </w:pPr>
            <w:r>
              <w:rPr>
                <w:rFonts w:hint="eastAsia" w:ascii="宋体" w:hAnsi="宋体" w:eastAsia="宋体" w:cs="宋体"/>
                <w:b w:val="0"/>
                <w:bCs w:val="0"/>
                <w:i w:val="0"/>
                <w:iCs w:val="0"/>
                <w:caps w:val="0"/>
                <w:color w:val="000000"/>
                <w:spacing w:val="-2"/>
                <w:kern w:val="0"/>
                <w:sz w:val="21"/>
                <w:szCs w:val="21"/>
                <w:lang w:val="en-US" w:eastAsia="zh-CN" w:bidi="ar"/>
              </w:rPr>
              <w:t>​</w:t>
            </w:r>
            <w:r>
              <w:rPr>
                <w:rStyle w:val="8"/>
                <w:rFonts w:hint="eastAsia" w:ascii="宋体" w:hAnsi="宋体" w:eastAsia="宋体" w:cs="宋体"/>
                <w:b w:val="0"/>
                <w:bCs w:val="0"/>
                <w:i w:val="0"/>
                <w:iCs w:val="0"/>
                <w:caps w:val="0"/>
                <w:color w:val="000000"/>
                <w:spacing w:val="-2"/>
                <w:kern w:val="0"/>
                <w:sz w:val="21"/>
                <w:szCs w:val="21"/>
                <w:vertAlign w:val="baseline"/>
                <w:lang w:val="en-US" w:eastAsia="zh-CN" w:bidi="ar"/>
              </w:rPr>
              <w:t>中等​</w:t>
            </w:r>
          </w:p>
        </w:tc>
        <w:tc>
          <w:tcPr>
            <w:tcW w:w="1095" w:type="dxa"/>
            <w:tcBorders>
              <w:top w:val="single" w:color="auto" w:sz="4" w:space="0"/>
              <w:left w:val="single" w:color="auto" w:sz="4" w:space="0"/>
              <w:bottom w:val="single" w:color="auto" w:sz="4" w:space="0"/>
              <w:right w:val="single" w:color="auto" w:sz="4" w:space="0"/>
            </w:tcBorders>
            <w:shd w:val="clear" w:color="auto" w:fill="FFFFFF"/>
            <w:tcMar>
              <w:top w:w="150" w:type="dxa"/>
              <w:bottom w:w="150" w:type="dxa"/>
              <w:right w:w="180" w:type="dxa"/>
            </w:tcMar>
            <w:vAlign w:val="center"/>
          </w:tcPr>
          <w:p w14:paraId="4F2804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aps w:val="0"/>
                <w:color w:val="000000"/>
                <w:spacing w:val="-2"/>
                <w:sz w:val="21"/>
                <w:szCs w:val="21"/>
              </w:rPr>
            </w:pPr>
            <w:r>
              <w:rPr>
                <w:rFonts w:hint="eastAsia" w:ascii="宋体" w:hAnsi="宋体" w:eastAsia="宋体" w:cs="宋体"/>
                <w:b w:val="0"/>
                <w:bCs w:val="0"/>
                <w:i w:val="0"/>
                <w:iCs w:val="0"/>
                <w:caps w:val="0"/>
                <w:color w:val="000000"/>
                <w:spacing w:val="-2"/>
                <w:kern w:val="0"/>
                <w:sz w:val="21"/>
                <w:szCs w:val="21"/>
                <w:lang w:val="en-US" w:eastAsia="zh-CN" w:bidi="ar"/>
              </w:rPr>
              <w:t>70-79</w:t>
            </w:r>
          </w:p>
        </w:tc>
        <w:tc>
          <w:tcPr>
            <w:tcW w:w="6380" w:type="dxa"/>
            <w:tcBorders>
              <w:top w:val="single" w:color="auto" w:sz="4" w:space="0"/>
              <w:left w:val="single" w:color="auto" w:sz="4" w:space="0"/>
              <w:bottom w:val="single" w:color="auto" w:sz="4" w:space="0"/>
              <w:right w:val="single" w:color="auto" w:sz="4" w:space="0"/>
            </w:tcBorders>
            <w:shd w:val="clear" w:color="auto" w:fill="FFFFFF"/>
            <w:tcMar>
              <w:top w:w="150" w:type="dxa"/>
              <w:bottom w:w="150" w:type="dxa"/>
              <w:right w:w="180" w:type="dxa"/>
            </w:tcMar>
            <w:vAlign w:val="center"/>
          </w:tcPr>
          <w:p w14:paraId="7A1C4E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aps w:val="0"/>
                <w:color w:val="000000"/>
                <w:spacing w:val="-2"/>
                <w:sz w:val="21"/>
                <w:szCs w:val="21"/>
              </w:rPr>
            </w:pPr>
            <w:r>
              <w:rPr>
                <w:rStyle w:val="8"/>
                <w:rFonts w:hint="eastAsia" w:ascii="宋体" w:hAnsi="宋体" w:eastAsia="宋体" w:cs="宋体"/>
                <w:b w:val="0"/>
                <w:bCs w:val="0"/>
                <w:i w:val="0"/>
                <w:iCs w:val="0"/>
                <w:caps w:val="0"/>
                <w:color w:val="000000"/>
                <w:spacing w:val="-2"/>
                <w:kern w:val="0"/>
                <w:sz w:val="21"/>
                <w:szCs w:val="21"/>
                <w:vertAlign w:val="baseline"/>
                <w:lang w:val="en-US" w:eastAsia="zh-CN" w:bidi="ar"/>
              </w:rPr>
              <w:t>完成度尚可</w:t>
            </w:r>
            <w:r>
              <w:rPr>
                <w:rFonts w:hint="eastAsia" w:ascii="宋体" w:hAnsi="宋体" w:eastAsia="宋体" w:cs="宋体"/>
                <w:b w:val="0"/>
                <w:bCs w:val="0"/>
                <w:i w:val="0"/>
                <w:iCs w:val="0"/>
                <w:caps w:val="0"/>
                <w:color w:val="000000"/>
                <w:spacing w:val="-2"/>
                <w:kern w:val="0"/>
                <w:sz w:val="21"/>
                <w:szCs w:val="21"/>
                <w:lang w:val="en-US" w:eastAsia="zh-CN" w:bidi="ar"/>
              </w:rPr>
              <w:t>：基本完成报告要求，无重大疏漏。</w:t>
            </w:r>
            <w:r>
              <w:rPr>
                <w:rFonts w:hint="eastAsia" w:ascii="宋体" w:hAnsi="宋体" w:eastAsia="宋体" w:cs="宋体"/>
                <w:b w:val="0"/>
                <w:bCs w:val="0"/>
                <w:i w:val="0"/>
                <w:iCs w:val="0"/>
                <w:caps w:val="0"/>
                <w:color w:val="000000"/>
                <w:spacing w:val="-2"/>
                <w:kern w:val="0"/>
                <w:sz w:val="21"/>
                <w:szCs w:val="21"/>
                <w:lang w:val="en-US" w:eastAsia="zh-CN" w:bidi="ar"/>
              </w:rPr>
              <w:br w:type="textWrapping"/>
            </w:r>
            <w:r>
              <w:rPr>
                <w:rStyle w:val="8"/>
                <w:rFonts w:hint="eastAsia" w:ascii="宋体" w:hAnsi="宋体" w:eastAsia="宋体" w:cs="宋体"/>
                <w:b w:val="0"/>
                <w:bCs w:val="0"/>
                <w:i w:val="0"/>
                <w:iCs w:val="0"/>
                <w:caps w:val="0"/>
                <w:color w:val="000000"/>
                <w:spacing w:val="-2"/>
                <w:kern w:val="0"/>
                <w:sz w:val="21"/>
                <w:szCs w:val="21"/>
                <w:vertAlign w:val="baseline"/>
                <w:lang w:val="en-US" w:eastAsia="zh-CN" w:bidi="ar"/>
              </w:rPr>
              <w:t>观点均衡</w:t>
            </w:r>
            <w:r>
              <w:rPr>
                <w:rFonts w:hint="eastAsia" w:ascii="宋体" w:hAnsi="宋体" w:eastAsia="宋体" w:cs="宋体"/>
                <w:b w:val="0"/>
                <w:bCs w:val="0"/>
                <w:i w:val="0"/>
                <w:iCs w:val="0"/>
                <w:caps w:val="0"/>
                <w:color w:val="000000"/>
                <w:spacing w:val="-2"/>
                <w:kern w:val="0"/>
                <w:sz w:val="21"/>
                <w:szCs w:val="21"/>
                <w:lang w:val="en-US" w:eastAsia="zh-CN" w:bidi="ar"/>
              </w:rPr>
              <w:t>：各方面均有涉及，但深度和亮点不足。</w:t>
            </w:r>
            <w:r>
              <w:rPr>
                <w:rFonts w:hint="eastAsia" w:ascii="宋体" w:hAnsi="宋体" w:eastAsia="宋体" w:cs="宋体"/>
                <w:b w:val="0"/>
                <w:bCs w:val="0"/>
                <w:i w:val="0"/>
                <w:iCs w:val="0"/>
                <w:caps w:val="0"/>
                <w:color w:val="000000"/>
                <w:spacing w:val="-2"/>
                <w:kern w:val="0"/>
                <w:sz w:val="21"/>
                <w:szCs w:val="21"/>
                <w:lang w:val="en-US" w:eastAsia="zh-CN" w:bidi="ar"/>
              </w:rPr>
              <w:br w:type="textWrapping"/>
            </w:r>
            <w:r>
              <w:rPr>
                <w:rStyle w:val="8"/>
                <w:rFonts w:hint="eastAsia" w:ascii="宋体" w:hAnsi="宋体" w:eastAsia="宋体" w:cs="宋体"/>
                <w:b w:val="0"/>
                <w:bCs w:val="0"/>
                <w:i w:val="0"/>
                <w:iCs w:val="0"/>
                <w:caps w:val="0"/>
                <w:color w:val="000000"/>
                <w:spacing w:val="-2"/>
                <w:kern w:val="0"/>
                <w:sz w:val="21"/>
                <w:szCs w:val="21"/>
                <w:vertAlign w:val="baseline"/>
                <w:lang w:val="en-US" w:eastAsia="zh-CN" w:bidi="ar"/>
              </w:rPr>
              <w:t>基本达标</w:t>
            </w:r>
            <w:r>
              <w:rPr>
                <w:rFonts w:hint="eastAsia" w:ascii="宋体" w:hAnsi="宋体" w:eastAsia="宋体" w:cs="宋体"/>
                <w:b w:val="0"/>
                <w:bCs w:val="0"/>
                <w:i w:val="0"/>
                <w:iCs w:val="0"/>
                <w:caps w:val="0"/>
                <w:color w:val="000000"/>
                <w:spacing w:val="-2"/>
                <w:kern w:val="0"/>
                <w:sz w:val="21"/>
                <w:szCs w:val="21"/>
                <w:lang w:val="en-US" w:eastAsia="zh-CN" w:bidi="ar"/>
              </w:rPr>
              <w:t>：达到课程考核的基本要求。</w:t>
            </w:r>
          </w:p>
        </w:tc>
      </w:tr>
      <w:tr w14:paraId="2B4C7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011" w:type="dxa"/>
            <w:tcBorders>
              <w:top w:val="single" w:color="auto" w:sz="4" w:space="0"/>
              <w:left w:val="single" w:color="auto" w:sz="4" w:space="0"/>
              <w:bottom w:val="single" w:color="auto" w:sz="4" w:space="0"/>
              <w:right w:val="single" w:color="auto" w:sz="4" w:space="0"/>
            </w:tcBorders>
            <w:shd w:val="clear" w:color="auto" w:fill="FFFFFF"/>
            <w:tcMar>
              <w:top w:w="150" w:type="dxa"/>
              <w:bottom w:w="150" w:type="dxa"/>
              <w:right w:w="180" w:type="dxa"/>
            </w:tcMar>
            <w:vAlign w:val="center"/>
          </w:tcPr>
          <w:p w14:paraId="2C6CD0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aps w:val="0"/>
                <w:color w:val="000000"/>
                <w:spacing w:val="-2"/>
                <w:sz w:val="21"/>
                <w:szCs w:val="21"/>
              </w:rPr>
            </w:pPr>
            <w:r>
              <w:rPr>
                <w:rFonts w:hint="eastAsia" w:ascii="宋体" w:hAnsi="宋体" w:eastAsia="宋体" w:cs="宋体"/>
                <w:b w:val="0"/>
                <w:bCs w:val="0"/>
                <w:i w:val="0"/>
                <w:iCs w:val="0"/>
                <w:caps w:val="0"/>
                <w:color w:val="000000"/>
                <w:spacing w:val="-2"/>
                <w:kern w:val="0"/>
                <w:sz w:val="21"/>
                <w:szCs w:val="21"/>
                <w:lang w:val="en-US" w:eastAsia="zh-CN" w:bidi="ar"/>
              </w:rPr>
              <w:t>​</w:t>
            </w:r>
            <w:r>
              <w:rPr>
                <w:rStyle w:val="8"/>
                <w:rFonts w:hint="eastAsia" w:ascii="宋体" w:hAnsi="宋体" w:eastAsia="宋体" w:cs="宋体"/>
                <w:b w:val="0"/>
                <w:bCs w:val="0"/>
                <w:i w:val="0"/>
                <w:iCs w:val="0"/>
                <w:caps w:val="0"/>
                <w:color w:val="000000"/>
                <w:spacing w:val="-2"/>
                <w:kern w:val="0"/>
                <w:sz w:val="21"/>
                <w:szCs w:val="21"/>
                <w:vertAlign w:val="baseline"/>
                <w:lang w:val="en-US" w:eastAsia="zh-CN" w:bidi="ar"/>
              </w:rPr>
              <w:t>及格​</w:t>
            </w:r>
          </w:p>
        </w:tc>
        <w:tc>
          <w:tcPr>
            <w:tcW w:w="1095" w:type="dxa"/>
            <w:tcBorders>
              <w:top w:val="single" w:color="auto" w:sz="4" w:space="0"/>
              <w:left w:val="single" w:color="auto" w:sz="4" w:space="0"/>
              <w:bottom w:val="single" w:color="auto" w:sz="4" w:space="0"/>
              <w:right w:val="single" w:color="auto" w:sz="4" w:space="0"/>
            </w:tcBorders>
            <w:shd w:val="clear" w:color="auto" w:fill="FFFFFF"/>
            <w:tcMar>
              <w:top w:w="150" w:type="dxa"/>
              <w:bottom w:w="150" w:type="dxa"/>
              <w:right w:w="180" w:type="dxa"/>
            </w:tcMar>
            <w:vAlign w:val="center"/>
          </w:tcPr>
          <w:p w14:paraId="7CD06A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aps w:val="0"/>
                <w:color w:val="000000"/>
                <w:spacing w:val="-2"/>
                <w:sz w:val="21"/>
                <w:szCs w:val="21"/>
              </w:rPr>
            </w:pPr>
            <w:r>
              <w:rPr>
                <w:rFonts w:hint="eastAsia" w:ascii="宋体" w:hAnsi="宋体" w:eastAsia="宋体" w:cs="宋体"/>
                <w:b w:val="0"/>
                <w:bCs w:val="0"/>
                <w:i w:val="0"/>
                <w:iCs w:val="0"/>
                <w:caps w:val="0"/>
                <w:color w:val="000000"/>
                <w:spacing w:val="-2"/>
                <w:kern w:val="0"/>
                <w:sz w:val="21"/>
                <w:szCs w:val="21"/>
                <w:lang w:val="en-US" w:eastAsia="zh-CN" w:bidi="ar"/>
              </w:rPr>
              <w:t>60-69</w:t>
            </w:r>
          </w:p>
        </w:tc>
        <w:tc>
          <w:tcPr>
            <w:tcW w:w="6380" w:type="dxa"/>
            <w:tcBorders>
              <w:top w:val="single" w:color="auto" w:sz="4" w:space="0"/>
              <w:left w:val="single" w:color="auto" w:sz="4" w:space="0"/>
              <w:bottom w:val="single" w:color="auto" w:sz="4" w:space="0"/>
              <w:right w:val="single" w:color="auto" w:sz="4" w:space="0"/>
            </w:tcBorders>
            <w:shd w:val="clear" w:color="auto" w:fill="FFFFFF"/>
            <w:tcMar>
              <w:top w:w="150" w:type="dxa"/>
              <w:bottom w:w="150" w:type="dxa"/>
              <w:right w:w="180" w:type="dxa"/>
            </w:tcMar>
            <w:vAlign w:val="center"/>
          </w:tcPr>
          <w:p w14:paraId="2C6640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aps w:val="0"/>
                <w:color w:val="000000"/>
                <w:spacing w:val="-2"/>
                <w:sz w:val="21"/>
                <w:szCs w:val="21"/>
              </w:rPr>
            </w:pPr>
            <w:r>
              <w:rPr>
                <w:rStyle w:val="8"/>
                <w:rFonts w:hint="eastAsia" w:ascii="宋体" w:hAnsi="宋体" w:eastAsia="宋体" w:cs="宋体"/>
                <w:b w:val="0"/>
                <w:bCs w:val="0"/>
                <w:i w:val="0"/>
                <w:iCs w:val="0"/>
                <w:caps w:val="0"/>
                <w:color w:val="000000"/>
                <w:spacing w:val="-2"/>
                <w:kern w:val="0"/>
                <w:sz w:val="21"/>
                <w:szCs w:val="21"/>
                <w:vertAlign w:val="baseline"/>
                <w:lang w:val="en-US" w:eastAsia="zh-CN" w:bidi="ar"/>
              </w:rPr>
              <w:t>存在明显缺陷</w:t>
            </w:r>
            <w:r>
              <w:rPr>
                <w:rFonts w:hint="eastAsia" w:ascii="宋体" w:hAnsi="宋体" w:eastAsia="宋体" w:cs="宋体"/>
                <w:b w:val="0"/>
                <w:bCs w:val="0"/>
                <w:i w:val="0"/>
                <w:iCs w:val="0"/>
                <w:caps w:val="0"/>
                <w:color w:val="000000"/>
                <w:spacing w:val="-2"/>
                <w:kern w:val="0"/>
                <w:sz w:val="21"/>
                <w:szCs w:val="21"/>
                <w:lang w:val="en-US" w:eastAsia="zh-CN" w:bidi="ar"/>
              </w:rPr>
              <w:t>：如在理论运用、分析深度等方面存在明显短板。</w:t>
            </w:r>
            <w:r>
              <w:rPr>
                <w:rFonts w:hint="eastAsia" w:ascii="宋体" w:hAnsi="宋体" w:eastAsia="宋体" w:cs="宋体"/>
                <w:b w:val="0"/>
                <w:bCs w:val="0"/>
                <w:i w:val="0"/>
                <w:iCs w:val="0"/>
                <w:caps w:val="0"/>
                <w:color w:val="000000"/>
                <w:spacing w:val="-2"/>
                <w:kern w:val="0"/>
                <w:sz w:val="21"/>
                <w:szCs w:val="21"/>
                <w:lang w:val="en-US" w:eastAsia="zh-CN" w:bidi="ar"/>
              </w:rPr>
              <w:br w:type="textWrapping"/>
            </w:r>
            <w:r>
              <w:rPr>
                <w:rStyle w:val="8"/>
                <w:rFonts w:hint="eastAsia" w:ascii="宋体" w:hAnsi="宋体" w:eastAsia="宋体" w:cs="宋体"/>
                <w:b w:val="0"/>
                <w:bCs w:val="0"/>
                <w:i w:val="0"/>
                <w:iCs w:val="0"/>
                <w:caps w:val="0"/>
                <w:color w:val="000000"/>
                <w:spacing w:val="-2"/>
                <w:kern w:val="0"/>
                <w:sz w:val="21"/>
                <w:szCs w:val="21"/>
                <w:vertAlign w:val="baseline"/>
                <w:lang w:val="en-US" w:eastAsia="zh-CN" w:bidi="ar"/>
              </w:rPr>
              <w:t>主要内容尚存</w:t>
            </w:r>
            <w:r>
              <w:rPr>
                <w:rFonts w:hint="eastAsia" w:ascii="宋体" w:hAnsi="宋体" w:eastAsia="宋体" w:cs="宋体"/>
                <w:b w:val="0"/>
                <w:bCs w:val="0"/>
                <w:i w:val="0"/>
                <w:iCs w:val="0"/>
                <w:caps w:val="0"/>
                <w:color w:val="000000"/>
                <w:spacing w:val="-2"/>
                <w:kern w:val="0"/>
                <w:sz w:val="21"/>
                <w:szCs w:val="21"/>
                <w:lang w:val="en-US" w:eastAsia="zh-CN" w:bidi="ar"/>
              </w:rPr>
              <w:t>：报告主体框架和核心内容基本完整。</w:t>
            </w:r>
            <w:r>
              <w:rPr>
                <w:rFonts w:hint="eastAsia" w:ascii="宋体" w:hAnsi="宋体" w:eastAsia="宋体" w:cs="宋体"/>
                <w:b w:val="0"/>
                <w:bCs w:val="0"/>
                <w:i w:val="0"/>
                <w:iCs w:val="0"/>
                <w:caps w:val="0"/>
                <w:color w:val="000000"/>
                <w:spacing w:val="-2"/>
                <w:kern w:val="0"/>
                <w:sz w:val="21"/>
                <w:szCs w:val="21"/>
                <w:lang w:val="en-US" w:eastAsia="zh-CN" w:bidi="ar"/>
              </w:rPr>
              <w:br w:type="textWrapping"/>
            </w:r>
            <w:r>
              <w:rPr>
                <w:rStyle w:val="8"/>
                <w:rFonts w:hint="eastAsia" w:ascii="宋体" w:hAnsi="宋体" w:eastAsia="宋体" w:cs="宋体"/>
                <w:b w:val="0"/>
                <w:bCs w:val="0"/>
                <w:i w:val="0"/>
                <w:iCs w:val="0"/>
                <w:caps w:val="0"/>
                <w:color w:val="000000"/>
                <w:spacing w:val="-2"/>
                <w:kern w:val="0"/>
                <w:sz w:val="21"/>
                <w:szCs w:val="21"/>
                <w:vertAlign w:val="baseline"/>
                <w:lang w:val="en-US" w:eastAsia="zh-CN" w:bidi="ar"/>
              </w:rPr>
              <w:t>部分达标</w:t>
            </w:r>
            <w:r>
              <w:rPr>
                <w:rFonts w:hint="eastAsia" w:ascii="宋体" w:hAnsi="宋体" w:eastAsia="宋体" w:cs="宋体"/>
                <w:b w:val="0"/>
                <w:bCs w:val="0"/>
                <w:i w:val="0"/>
                <w:iCs w:val="0"/>
                <w:caps w:val="0"/>
                <w:color w:val="000000"/>
                <w:spacing w:val="-2"/>
                <w:kern w:val="0"/>
                <w:sz w:val="21"/>
                <w:szCs w:val="21"/>
                <w:lang w:val="en-US" w:eastAsia="zh-CN" w:bidi="ar"/>
              </w:rPr>
              <w:t>：仅部分达到考核目标。</w:t>
            </w:r>
          </w:p>
        </w:tc>
      </w:tr>
      <w:tr w14:paraId="48DC9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011" w:type="dxa"/>
            <w:tcBorders>
              <w:top w:val="single" w:color="auto" w:sz="4" w:space="0"/>
              <w:left w:val="single" w:color="auto" w:sz="4" w:space="0"/>
              <w:bottom w:val="single" w:color="auto" w:sz="4" w:space="0"/>
              <w:right w:val="single" w:color="auto" w:sz="4" w:space="0"/>
            </w:tcBorders>
            <w:shd w:val="clear" w:color="auto" w:fill="FFFFFF"/>
            <w:tcMar>
              <w:top w:w="150" w:type="dxa"/>
              <w:bottom w:w="150" w:type="dxa"/>
              <w:right w:w="180" w:type="dxa"/>
            </w:tcMar>
            <w:vAlign w:val="center"/>
          </w:tcPr>
          <w:p w14:paraId="2363F8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aps w:val="0"/>
                <w:color w:val="000000"/>
                <w:spacing w:val="-2"/>
                <w:sz w:val="21"/>
                <w:szCs w:val="21"/>
              </w:rPr>
            </w:pPr>
            <w:r>
              <w:rPr>
                <w:rFonts w:hint="eastAsia" w:ascii="宋体" w:hAnsi="宋体" w:eastAsia="宋体" w:cs="宋体"/>
                <w:b w:val="0"/>
                <w:bCs w:val="0"/>
                <w:i w:val="0"/>
                <w:iCs w:val="0"/>
                <w:caps w:val="0"/>
                <w:color w:val="000000"/>
                <w:spacing w:val="-2"/>
                <w:kern w:val="0"/>
                <w:sz w:val="21"/>
                <w:szCs w:val="21"/>
                <w:lang w:val="en-US" w:eastAsia="zh-CN" w:bidi="ar"/>
              </w:rPr>
              <w:t>​</w:t>
            </w:r>
            <w:r>
              <w:rPr>
                <w:rStyle w:val="8"/>
                <w:rFonts w:hint="eastAsia" w:ascii="宋体" w:hAnsi="宋体" w:eastAsia="宋体" w:cs="宋体"/>
                <w:b w:val="0"/>
                <w:bCs w:val="0"/>
                <w:i w:val="0"/>
                <w:iCs w:val="0"/>
                <w:caps w:val="0"/>
                <w:color w:val="000000"/>
                <w:spacing w:val="-2"/>
                <w:kern w:val="0"/>
                <w:sz w:val="21"/>
                <w:szCs w:val="21"/>
                <w:vertAlign w:val="baseline"/>
                <w:lang w:val="en-US" w:eastAsia="zh-CN" w:bidi="ar"/>
              </w:rPr>
              <w:t>不及格</w:t>
            </w:r>
          </w:p>
        </w:tc>
        <w:tc>
          <w:tcPr>
            <w:tcW w:w="1095" w:type="dxa"/>
            <w:tcBorders>
              <w:top w:val="single" w:color="auto" w:sz="4" w:space="0"/>
              <w:left w:val="single" w:color="auto" w:sz="4" w:space="0"/>
              <w:bottom w:val="single" w:color="auto" w:sz="4" w:space="0"/>
              <w:right w:val="single" w:color="auto" w:sz="4" w:space="0"/>
            </w:tcBorders>
            <w:shd w:val="clear" w:color="auto" w:fill="FFFFFF"/>
            <w:tcMar>
              <w:top w:w="150" w:type="dxa"/>
              <w:bottom w:w="150" w:type="dxa"/>
              <w:right w:w="180" w:type="dxa"/>
            </w:tcMar>
            <w:vAlign w:val="center"/>
          </w:tcPr>
          <w:p w14:paraId="75D077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aps w:val="0"/>
                <w:color w:val="000000"/>
                <w:spacing w:val="-2"/>
                <w:sz w:val="21"/>
                <w:szCs w:val="21"/>
              </w:rPr>
            </w:pPr>
            <w:r>
              <w:rPr>
                <w:rFonts w:hint="eastAsia" w:ascii="宋体" w:hAnsi="宋体" w:eastAsia="宋体" w:cs="宋体"/>
                <w:b w:val="0"/>
                <w:bCs w:val="0"/>
                <w:i w:val="0"/>
                <w:iCs w:val="0"/>
                <w:caps w:val="0"/>
                <w:color w:val="000000"/>
                <w:spacing w:val="-2"/>
                <w:kern w:val="0"/>
                <w:sz w:val="21"/>
                <w:szCs w:val="21"/>
                <w:lang w:val="en-US" w:eastAsia="zh-CN" w:bidi="ar"/>
              </w:rPr>
              <w:t>60以下</w:t>
            </w:r>
          </w:p>
        </w:tc>
        <w:tc>
          <w:tcPr>
            <w:tcW w:w="6380" w:type="dxa"/>
            <w:tcBorders>
              <w:top w:val="single" w:color="auto" w:sz="4" w:space="0"/>
              <w:left w:val="single" w:color="auto" w:sz="4" w:space="0"/>
              <w:bottom w:val="single" w:color="auto" w:sz="4" w:space="0"/>
              <w:right w:val="single" w:color="auto" w:sz="4" w:space="0"/>
            </w:tcBorders>
            <w:shd w:val="clear" w:color="auto" w:fill="FFFFFF"/>
            <w:tcMar>
              <w:top w:w="150" w:type="dxa"/>
              <w:bottom w:w="150" w:type="dxa"/>
              <w:right w:w="180" w:type="dxa"/>
            </w:tcMar>
            <w:vAlign w:val="center"/>
          </w:tcPr>
          <w:p w14:paraId="182502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aps w:val="0"/>
                <w:color w:val="000000"/>
                <w:spacing w:val="-2"/>
                <w:sz w:val="21"/>
                <w:szCs w:val="21"/>
              </w:rPr>
            </w:pPr>
            <w:r>
              <w:rPr>
                <w:rStyle w:val="8"/>
                <w:rFonts w:hint="eastAsia" w:ascii="宋体" w:hAnsi="宋体" w:eastAsia="宋体" w:cs="宋体"/>
                <w:b w:val="0"/>
                <w:bCs w:val="0"/>
                <w:i w:val="0"/>
                <w:iCs w:val="0"/>
                <w:caps w:val="0"/>
                <w:color w:val="000000"/>
                <w:spacing w:val="-2"/>
                <w:kern w:val="0"/>
                <w:sz w:val="21"/>
                <w:szCs w:val="21"/>
                <w:vertAlign w:val="baseline"/>
                <w:lang w:val="en-US" w:eastAsia="zh-CN" w:bidi="ar"/>
              </w:rPr>
              <w:t>未完成</w:t>
            </w:r>
            <w:r>
              <w:rPr>
                <w:rFonts w:hint="eastAsia" w:ascii="宋体" w:hAnsi="宋体" w:eastAsia="宋体" w:cs="宋体"/>
                <w:b w:val="0"/>
                <w:bCs w:val="0"/>
                <w:i w:val="0"/>
                <w:iCs w:val="0"/>
                <w:caps w:val="0"/>
                <w:color w:val="000000"/>
                <w:spacing w:val="-2"/>
                <w:kern w:val="0"/>
                <w:sz w:val="21"/>
                <w:szCs w:val="21"/>
                <w:lang w:val="en-US" w:eastAsia="zh-CN" w:bidi="ar"/>
              </w:rPr>
              <w:t>：未按时提交报告，或报告内容严重不全。</w:t>
            </w:r>
            <w:r>
              <w:rPr>
                <w:rFonts w:hint="eastAsia" w:ascii="宋体" w:hAnsi="宋体" w:eastAsia="宋体" w:cs="宋体"/>
                <w:b w:val="0"/>
                <w:bCs w:val="0"/>
                <w:i w:val="0"/>
                <w:iCs w:val="0"/>
                <w:caps w:val="0"/>
                <w:color w:val="000000"/>
                <w:spacing w:val="-2"/>
                <w:kern w:val="0"/>
                <w:sz w:val="21"/>
                <w:szCs w:val="21"/>
                <w:lang w:val="en-US" w:eastAsia="zh-CN" w:bidi="ar"/>
              </w:rPr>
              <w:br w:type="textWrapping"/>
            </w:r>
            <w:r>
              <w:rPr>
                <w:rStyle w:val="8"/>
                <w:rFonts w:hint="eastAsia" w:ascii="宋体" w:hAnsi="宋体" w:eastAsia="宋体" w:cs="宋体"/>
                <w:b w:val="0"/>
                <w:bCs w:val="0"/>
                <w:i w:val="0"/>
                <w:iCs w:val="0"/>
                <w:caps w:val="0"/>
                <w:color w:val="000000"/>
                <w:spacing w:val="-2"/>
                <w:kern w:val="0"/>
                <w:sz w:val="21"/>
                <w:szCs w:val="21"/>
                <w:vertAlign w:val="baseline"/>
                <w:lang w:val="en-US" w:eastAsia="zh-CN" w:bidi="ar"/>
              </w:rPr>
              <w:t>学术不端</w:t>
            </w:r>
            <w:r>
              <w:rPr>
                <w:rFonts w:hint="eastAsia" w:ascii="宋体" w:hAnsi="宋体" w:eastAsia="宋体" w:cs="宋体"/>
                <w:b w:val="0"/>
                <w:bCs w:val="0"/>
                <w:i w:val="0"/>
                <w:iCs w:val="0"/>
                <w:caps w:val="0"/>
                <w:color w:val="000000"/>
                <w:spacing w:val="-2"/>
                <w:kern w:val="0"/>
                <w:sz w:val="21"/>
                <w:szCs w:val="21"/>
                <w:lang w:val="en-US" w:eastAsia="zh-CN" w:bidi="ar"/>
              </w:rPr>
              <w:t>：经查实存在抄袭、剽窃、数据造假等行为。</w:t>
            </w:r>
            <w:r>
              <w:rPr>
                <w:rFonts w:hint="eastAsia" w:ascii="宋体" w:hAnsi="宋体" w:eastAsia="宋体" w:cs="宋体"/>
                <w:b w:val="0"/>
                <w:bCs w:val="0"/>
                <w:i w:val="0"/>
                <w:iCs w:val="0"/>
                <w:caps w:val="0"/>
                <w:color w:val="000000"/>
                <w:spacing w:val="-2"/>
                <w:kern w:val="0"/>
                <w:sz w:val="21"/>
                <w:szCs w:val="21"/>
                <w:lang w:val="en-US" w:eastAsia="zh-CN" w:bidi="ar"/>
              </w:rPr>
              <w:br w:type="textWrapping"/>
            </w:r>
            <w:r>
              <w:rPr>
                <w:rStyle w:val="8"/>
                <w:rFonts w:hint="eastAsia" w:ascii="宋体" w:hAnsi="宋体" w:eastAsia="宋体" w:cs="宋体"/>
                <w:b w:val="0"/>
                <w:bCs w:val="0"/>
                <w:i w:val="0"/>
                <w:iCs w:val="0"/>
                <w:caps w:val="0"/>
                <w:color w:val="000000"/>
                <w:spacing w:val="-2"/>
                <w:kern w:val="0"/>
                <w:sz w:val="21"/>
                <w:szCs w:val="21"/>
                <w:vertAlign w:val="baseline"/>
                <w:lang w:val="en-US" w:eastAsia="zh-CN" w:bidi="ar"/>
              </w:rPr>
              <w:t>严重偏离</w:t>
            </w:r>
            <w:r>
              <w:rPr>
                <w:rFonts w:hint="eastAsia" w:ascii="宋体" w:hAnsi="宋体" w:eastAsia="宋体" w:cs="宋体"/>
                <w:b w:val="0"/>
                <w:bCs w:val="0"/>
                <w:i w:val="0"/>
                <w:iCs w:val="0"/>
                <w:caps w:val="0"/>
                <w:color w:val="000000"/>
                <w:spacing w:val="-2"/>
                <w:kern w:val="0"/>
                <w:sz w:val="21"/>
                <w:szCs w:val="21"/>
                <w:lang w:val="en-US" w:eastAsia="zh-CN" w:bidi="ar"/>
              </w:rPr>
              <w:t>：报告内容与课程要求完全无关。</w:t>
            </w:r>
          </w:p>
        </w:tc>
      </w:tr>
    </w:tbl>
    <w:p w14:paraId="3B72FF67">
      <w:pPr>
        <w:jc w:val="center"/>
        <w:rPr>
          <w:rFonts w:ascii="仿宋_GB2312" w:hAnsi="仿宋_GB2312" w:eastAsia="仿宋_GB2312"/>
          <w:b/>
          <w:sz w:val="48"/>
          <w:szCs w:val="48"/>
        </w:rPr>
      </w:pPr>
      <w:r>
        <w:rPr>
          <w:rFonts w:hint="eastAsia" w:ascii="宋体" w:hAnsi="宋体" w:eastAsia="宋体" w:cs="宋体"/>
          <w:color w:val="000000"/>
          <w:sz w:val="24"/>
          <w:szCs w:val="24"/>
        </w:rPr>
        <w:br w:type="page"/>
      </w:r>
      <w:r>
        <w:rPr>
          <w:rFonts w:hint="eastAsia" w:ascii="仿宋_GB2312" w:hAnsi="仿宋_GB2312" w:eastAsia="仿宋_GB2312"/>
          <w:b/>
          <w:sz w:val="48"/>
          <w:szCs w:val="48"/>
        </w:rPr>
        <w:drawing>
          <wp:inline distT="0" distB="0" distL="114300" distR="114300">
            <wp:extent cx="4335780" cy="662940"/>
            <wp:effectExtent l="0" t="0" r="762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335780" cy="662940"/>
                    </a:xfrm>
                    <a:prstGeom prst="rect">
                      <a:avLst/>
                    </a:prstGeom>
                    <a:noFill/>
                    <a:ln>
                      <a:noFill/>
                    </a:ln>
                  </pic:spPr>
                </pic:pic>
              </a:graphicData>
            </a:graphic>
          </wp:inline>
        </w:drawing>
      </w:r>
    </w:p>
    <w:p w14:paraId="56B7100E">
      <w:pPr>
        <w:jc w:val="center"/>
        <w:rPr>
          <w:rFonts w:ascii="仿宋_GB2312" w:hAnsi="仿宋_GB2312" w:eastAsia="仿宋_GB2312"/>
          <w:b/>
          <w:sz w:val="48"/>
          <w:szCs w:val="48"/>
        </w:rPr>
      </w:pPr>
    </w:p>
    <w:p w14:paraId="2788EAC2">
      <w:pPr>
        <w:jc w:val="center"/>
        <w:rPr>
          <w:rFonts w:ascii="仿宋_GB2312" w:hAnsi="仿宋_GB2312" w:eastAsia="仿宋_GB2312"/>
          <w:b/>
          <w:sz w:val="48"/>
          <w:szCs w:val="48"/>
        </w:rPr>
      </w:pPr>
    </w:p>
    <w:p w14:paraId="654AC0BF">
      <w:pPr>
        <w:jc w:val="center"/>
        <w:rPr>
          <w:rFonts w:hint="default" w:ascii="宋体" w:hAnsi="宋体" w:eastAsia="宋体"/>
          <w:b/>
          <w:sz w:val="52"/>
          <w:szCs w:val="52"/>
          <w:lang w:val="en-US" w:eastAsia="zh-CN"/>
        </w:rPr>
      </w:pPr>
      <w:r>
        <w:rPr>
          <w:rFonts w:hint="eastAsia" w:ascii="宋体" w:hAnsi="宋体"/>
          <w:b/>
          <w:sz w:val="52"/>
          <w:szCs w:val="52"/>
          <w:lang w:eastAsia="zh-CN"/>
        </w:rPr>
        <w:t>“</w:t>
      </w:r>
      <w:r>
        <w:rPr>
          <w:rFonts w:hint="eastAsia" w:ascii="宋体" w:hAnsi="宋体"/>
          <w:b/>
          <w:sz w:val="52"/>
          <w:szCs w:val="52"/>
          <w:lang w:val="en-US" w:eastAsia="zh-CN"/>
        </w:rPr>
        <w:t>走在前列的广东实践</w:t>
      </w:r>
      <w:r>
        <w:rPr>
          <w:rFonts w:hint="eastAsia" w:ascii="宋体" w:hAnsi="宋体"/>
          <w:b/>
          <w:sz w:val="52"/>
          <w:szCs w:val="52"/>
          <w:lang w:eastAsia="zh-CN"/>
        </w:rPr>
        <w:t>”</w:t>
      </w:r>
      <w:r>
        <w:rPr>
          <w:rFonts w:hint="eastAsia" w:ascii="宋体" w:hAnsi="宋体"/>
          <w:b/>
          <w:sz w:val="52"/>
          <w:szCs w:val="52"/>
          <w:lang w:val="en-US" w:eastAsia="zh-CN"/>
        </w:rPr>
        <w:t>课程</w:t>
      </w:r>
    </w:p>
    <w:p w14:paraId="1B9160EF">
      <w:pPr>
        <w:jc w:val="center"/>
        <w:rPr>
          <w:rFonts w:ascii="宋体" w:hAnsi="宋体"/>
          <w:b/>
          <w:sz w:val="52"/>
          <w:szCs w:val="52"/>
        </w:rPr>
      </w:pPr>
      <w:r>
        <w:rPr>
          <w:rFonts w:hint="eastAsia" w:ascii="宋体" w:hAnsi="宋体"/>
          <w:b/>
          <w:sz w:val="52"/>
          <w:szCs w:val="52"/>
          <w:lang w:val="en-US" w:eastAsia="zh-CN"/>
        </w:rPr>
        <w:t>调研</w:t>
      </w:r>
      <w:r>
        <w:rPr>
          <w:rFonts w:hint="eastAsia" w:ascii="宋体" w:hAnsi="宋体"/>
          <w:b/>
          <w:sz w:val="52"/>
          <w:szCs w:val="52"/>
        </w:rPr>
        <w:t>报告</w:t>
      </w:r>
    </w:p>
    <w:p w14:paraId="2E782616">
      <w:pPr>
        <w:rPr>
          <w:rFonts w:ascii="黑体" w:hAnsi="黑体" w:eastAsia="黑体"/>
          <w:b/>
          <w:sz w:val="72"/>
        </w:rPr>
      </w:pPr>
    </w:p>
    <w:p w14:paraId="422F190D">
      <w:pPr>
        <w:rPr>
          <w:sz w:val="52"/>
        </w:rPr>
      </w:pPr>
    </w:p>
    <w:p w14:paraId="46B31987">
      <w:pPr>
        <w:tabs>
          <w:tab w:val="left" w:pos="3060"/>
        </w:tabs>
        <w:spacing w:line="800" w:lineRule="exact"/>
        <w:ind w:firstLine="1209" w:firstLineChars="336"/>
        <w:rPr>
          <w:rFonts w:ascii="仿宋_GB2312" w:hAnsi="仿宋_GB2312" w:eastAsia="仿宋_GB2312"/>
          <w:sz w:val="36"/>
          <w:szCs w:val="36"/>
          <w:u w:val="single"/>
        </w:rPr>
      </w:pPr>
    </w:p>
    <w:p w14:paraId="64F40FB2">
      <w:pPr>
        <w:tabs>
          <w:tab w:val="left" w:pos="3060"/>
        </w:tabs>
        <w:spacing w:line="800" w:lineRule="exact"/>
        <w:ind w:firstLine="1308" w:firstLineChars="436"/>
        <w:jc w:val="left"/>
        <w:rPr>
          <w:rFonts w:ascii="仿宋_GB2312" w:hAnsi="仿宋_GB2312" w:eastAsia="仿宋_GB2312"/>
          <w:sz w:val="30"/>
          <w:szCs w:val="30"/>
          <w:u w:val="single"/>
        </w:rPr>
      </w:pPr>
      <w:r>
        <w:rPr>
          <w:rFonts w:hint="eastAsia" w:ascii="仿宋_GB2312" w:hAnsi="仿宋_GB2312" w:eastAsia="仿宋_GB2312"/>
          <w:sz w:val="30"/>
          <w:szCs w:val="30"/>
        </w:rPr>
        <w:t>学    院：</w:t>
      </w:r>
      <w:r>
        <w:rPr>
          <w:rFonts w:hint="eastAsia" w:ascii="仿宋_GB2312" w:hAnsi="仿宋_GB2312" w:eastAsia="仿宋_GB2312"/>
          <w:sz w:val="30"/>
          <w:szCs w:val="30"/>
          <w:u w:val="single"/>
        </w:rPr>
        <w:t xml:space="preserve">                    </w:t>
      </w:r>
    </w:p>
    <w:p w14:paraId="2FF329B0">
      <w:pPr>
        <w:tabs>
          <w:tab w:val="left" w:pos="3060"/>
        </w:tabs>
        <w:spacing w:line="800" w:lineRule="exact"/>
        <w:ind w:firstLine="1308" w:firstLineChars="436"/>
        <w:jc w:val="left"/>
        <w:rPr>
          <w:rFonts w:ascii="仿宋_GB2312" w:hAnsi="仿宋_GB2312" w:eastAsia="仿宋_GB2312"/>
          <w:sz w:val="30"/>
          <w:szCs w:val="30"/>
          <w:u w:val="single"/>
        </w:rPr>
      </w:pPr>
      <w:r>
        <w:rPr>
          <w:rFonts w:hint="eastAsia" w:ascii="仿宋_GB2312" w:hAnsi="仿宋_GB2312" w:eastAsia="仿宋_GB2312"/>
          <w:sz w:val="30"/>
          <w:szCs w:val="30"/>
        </w:rPr>
        <w:t>专    业：</w:t>
      </w:r>
      <w:r>
        <w:rPr>
          <w:rFonts w:hint="eastAsia" w:ascii="仿宋_GB2312" w:hAnsi="仿宋_GB2312" w:eastAsia="仿宋_GB2312"/>
          <w:sz w:val="30"/>
          <w:szCs w:val="30"/>
          <w:u w:val="single"/>
        </w:rPr>
        <w:t xml:space="preserve">                     </w:t>
      </w:r>
    </w:p>
    <w:p w14:paraId="3BCB7A2F">
      <w:pPr>
        <w:tabs>
          <w:tab w:val="left" w:pos="3060"/>
        </w:tabs>
        <w:spacing w:line="800" w:lineRule="exact"/>
        <w:ind w:firstLine="1308" w:firstLineChars="436"/>
        <w:jc w:val="left"/>
        <w:rPr>
          <w:rFonts w:ascii="仿宋_GB2312" w:hAnsi="仿宋_GB2312" w:eastAsia="仿宋_GB2312"/>
          <w:sz w:val="30"/>
          <w:szCs w:val="30"/>
          <w:u w:val="single"/>
        </w:rPr>
      </w:pPr>
      <w:r>
        <w:rPr>
          <w:rFonts w:hint="eastAsia" w:ascii="仿宋_GB2312" w:hAnsi="仿宋_GB2312" w:eastAsia="仿宋_GB2312"/>
          <w:sz w:val="30"/>
          <w:szCs w:val="30"/>
        </w:rPr>
        <w:t>班    级：</w:t>
      </w:r>
      <w:r>
        <w:rPr>
          <w:rFonts w:hint="eastAsia" w:ascii="仿宋_GB2312" w:hAnsi="仿宋_GB2312" w:eastAsia="仿宋_GB2312"/>
          <w:sz w:val="30"/>
          <w:szCs w:val="30"/>
          <w:u w:val="single"/>
        </w:rPr>
        <w:t xml:space="preserve">                    </w:t>
      </w:r>
    </w:p>
    <w:p w14:paraId="3C96978B">
      <w:pPr>
        <w:tabs>
          <w:tab w:val="left" w:pos="3060"/>
        </w:tabs>
        <w:spacing w:line="800" w:lineRule="exact"/>
        <w:ind w:firstLine="1308" w:firstLineChars="436"/>
        <w:jc w:val="left"/>
        <w:rPr>
          <w:rFonts w:ascii="仿宋_GB2312" w:hAnsi="仿宋_GB2312" w:eastAsia="仿宋_GB2312"/>
          <w:sz w:val="30"/>
          <w:szCs w:val="30"/>
          <w:u w:val="single"/>
        </w:rPr>
      </w:pPr>
      <w:r>
        <w:rPr>
          <w:rFonts w:hint="eastAsia" w:ascii="仿宋_GB2312" w:hAnsi="仿宋_GB2312" w:eastAsia="仿宋_GB2312"/>
          <w:sz w:val="30"/>
          <w:szCs w:val="30"/>
        </w:rPr>
        <w:t>姓    名：</w:t>
      </w:r>
      <w:r>
        <w:rPr>
          <w:rFonts w:hint="eastAsia" w:ascii="仿宋_GB2312" w:hAnsi="仿宋_GB2312" w:eastAsia="仿宋_GB2312"/>
          <w:sz w:val="30"/>
          <w:szCs w:val="30"/>
          <w:u w:val="single"/>
        </w:rPr>
        <w:t xml:space="preserve">                    </w:t>
      </w:r>
    </w:p>
    <w:p w14:paraId="1DDEF359">
      <w:pPr>
        <w:tabs>
          <w:tab w:val="left" w:pos="3060"/>
        </w:tabs>
        <w:spacing w:line="800" w:lineRule="exact"/>
        <w:ind w:firstLine="1308" w:firstLineChars="436"/>
        <w:jc w:val="left"/>
        <w:rPr>
          <w:rFonts w:ascii="仿宋_GB2312" w:hAnsi="仿宋_GB2312" w:eastAsia="仿宋_GB2312"/>
          <w:sz w:val="30"/>
          <w:szCs w:val="30"/>
          <w:u w:val="single"/>
        </w:rPr>
      </w:pPr>
      <w:r>
        <w:rPr>
          <w:rFonts w:hint="eastAsia" w:ascii="仿宋_GB2312" w:hAnsi="仿宋_GB2312" w:eastAsia="仿宋_GB2312"/>
          <w:sz w:val="30"/>
          <w:szCs w:val="30"/>
        </w:rPr>
        <w:t>学    号：</w:t>
      </w:r>
      <w:r>
        <w:rPr>
          <w:rFonts w:hint="eastAsia" w:ascii="仿宋_GB2312" w:hAnsi="仿宋_GB2312" w:eastAsia="仿宋_GB2312"/>
          <w:sz w:val="30"/>
          <w:szCs w:val="30"/>
          <w:u w:val="single"/>
        </w:rPr>
        <w:t xml:space="preserve">                    </w:t>
      </w:r>
      <w:r>
        <w:rPr>
          <w:rFonts w:hint="eastAsia" w:ascii="仿宋_GB2312" w:hAnsi="仿宋_GB2312" w:eastAsia="仿宋_GB2312"/>
          <w:sz w:val="30"/>
          <w:szCs w:val="30"/>
        </w:rPr>
        <w:t xml:space="preserve"> </w:t>
      </w:r>
    </w:p>
    <w:p w14:paraId="19E9817B">
      <w:pPr>
        <w:tabs>
          <w:tab w:val="left" w:pos="3060"/>
        </w:tabs>
        <w:spacing w:line="800" w:lineRule="exact"/>
        <w:ind w:firstLine="1308" w:firstLineChars="436"/>
        <w:jc w:val="left"/>
        <w:rPr>
          <w:rFonts w:ascii="仿宋_GB2312" w:hAnsi="仿宋_GB2312" w:eastAsia="仿宋_GB2312"/>
          <w:sz w:val="30"/>
          <w:szCs w:val="30"/>
          <w:u w:val="single"/>
        </w:rPr>
      </w:pPr>
      <w:r>
        <w:rPr>
          <w:rFonts w:hint="eastAsia" w:ascii="仿宋_GB2312" w:hAnsi="仿宋_GB2312" w:eastAsia="仿宋_GB2312"/>
          <w:sz w:val="30"/>
          <w:szCs w:val="30"/>
        </w:rPr>
        <w:t>联系方式：</w:t>
      </w:r>
      <w:r>
        <w:rPr>
          <w:rFonts w:hint="eastAsia" w:ascii="仿宋_GB2312" w:hAnsi="仿宋_GB2312" w:eastAsia="仿宋_GB2312"/>
          <w:sz w:val="30"/>
          <w:szCs w:val="30"/>
          <w:u w:val="single"/>
        </w:rPr>
        <w:t xml:space="preserve">                    </w:t>
      </w:r>
    </w:p>
    <w:p w14:paraId="7BD0B3F3">
      <w:pPr>
        <w:tabs>
          <w:tab w:val="left" w:pos="3060"/>
        </w:tabs>
        <w:spacing w:line="800" w:lineRule="exact"/>
        <w:ind w:firstLine="1308" w:firstLineChars="436"/>
        <w:jc w:val="left"/>
        <w:rPr>
          <w:rFonts w:ascii="仿宋_GB2312" w:hAnsi="仿宋_GB2312" w:eastAsia="仿宋_GB2312"/>
          <w:sz w:val="30"/>
          <w:szCs w:val="30"/>
          <w:u w:val="single"/>
        </w:rPr>
      </w:pPr>
      <w:r>
        <w:rPr>
          <w:rFonts w:hint="eastAsia" w:ascii="仿宋_GB2312" w:hAnsi="仿宋_GB2312" w:eastAsia="仿宋_GB2312"/>
          <w:sz w:val="30"/>
          <w:szCs w:val="30"/>
        </w:rPr>
        <w:t>指导教师：</w:t>
      </w:r>
      <w:r>
        <w:rPr>
          <w:rFonts w:hint="eastAsia" w:ascii="仿宋_GB2312" w:hAnsi="仿宋_GB2312" w:eastAsia="仿宋_GB2312"/>
          <w:sz w:val="30"/>
          <w:szCs w:val="30"/>
          <w:u w:val="single"/>
        </w:rPr>
        <w:t xml:space="preserve">                    </w:t>
      </w:r>
    </w:p>
    <w:p w14:paraId="356C69B0">
      <w:pPr>
        <w:tabs>
          <w:tab w:val="left" w:pos="3060"/>
        </w:tabs>
        <w:spacing w:line="800" w:lineRule="exact"/>
        <w:ind w:firstLine="1308" w:firstLineChars="436"/>
        <w:jc w:val="left"/>
        <w:rPr>
          <w:rFonts w:ascii="仿宋_GB2312" w:hAnsi="仿宋_GB2312" w:eastAsia="仿宋_GB2312"/>
          <w:sz w:val="30"/>
          <w:szCs w:val="30"/>
          <w:u w:val="single"/>
        </w:rPr>
      </w:pPr>
      <w:r>
        <w:rPr>
          <w:rFonts w:hint="eastAsia" w:ascii="仿宋_GB2312" w:hAnsi="仿宋_GB2312" w:eastAsia="仿宋_GB2312"/>
          <w:sz w:val="30"/>
          <w:szCs w:val="30"/>
        </w:rPr>
        <w:t xml:space="preserve">报告日期： </w:t>
      </w:r>
      <w:r>
        <w:rPr>
          <w:rFonts w:hint="eastAsia" w:ascii="仿宋_GB2312" w:hAnsi="仿宋_GB2312" w:eastAsia="仿宋_GB2312"/>
          <w:sz w:val="30"/>
          <w:szCs w:val="30"/>
          <w:u w:val="single"/>
        </w:rPr>
        <w:t xml:space="preserve">       年   月   日</w:t>
      </w:r>
    </w:p>
    <w:p w14:paraId="1E4A06E3">
      <w:pPr>
        <w:spacing w:line="440" w:lineRule="exact"/>
        <w:jc w:val="left"/>
        <w:rPr>
          <w:rFonts w:ascii="宋体" w:hAnsi="宋体"/>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TBiNTQ3YzkxZDNiZGVkOTFkZjc3YjdmMGNmMjAifQ=="/>
  </w:docVars>
  <w:rsids>
    <w:rsidRoot w:val="00E4402B"/>
    <w:rsid w:val="00001D2E"/>
    <w:rsid w:val="000520D1"/>
    <w:rsid w:val="000E7D0C"/>
    <w:rsid w:val="00143FC9"/>
    <w:rsid w:val="00211DE7"/>
    <w:rsid w:val="002C2D1F"/>
    <w:rsid w:val="00360698"/>
    <w:rsid w:val="00365ACF"/>
    <w:rsid w:val="003B25D9"/>
    <w:rsid w:val="003D0CF7"/>
    <w:rsid w:val="00437204"/>
    <w:rsid w:val="0052537E"/>
    <w:rsid w:val="00575E1E"/>
    <w:rsid w:val="005771B8"/>
    <w:rsid w:val="006965E1"/>
    <w:rsid w:val="00707D19"/>
    <w:rsid w:val="00733846"/>
    <w:rsid w:val="00860600"/>
    <w:rsid w:val="00876421"/>
    <w:rsid w:val="008D2ABC"/>
    <w:rsid w:val="0094129A"/>
    <w:rsid w:val="00971274"/>
    <w:rsid w:val="009A2172"/>
    <w:rsid w:val="009E7588"/>
    <w:rsid w:val="00A03F16"/>
    <w:rsid w:val="00A141AC"/>
    <w:rsid w:val="00A31B9E"/>
    <w:rsid w:val="00A34EDA"/>
    <w:rsid w:val="00A52BC7"/>
    <w:rsid w:val="00A76A52"/>
    <w:rsid w:val="00A84CE4"/>
    <w:rsid w:val="00AC73A9"/>
    <w:rsid w:val="00AF4048"/>
    <w:rsid w:val="00B37212"/>
    <w:rsid w:val="00B3796F"/>
    <w:rsid w:val="00B5160D"/>
    <w:rsid w:val="00BA55A8"/>
    <w:rsid w:val="00C134DE"/>
    <w:rsid w:val="00C4290D"/>
    <w:rsid w:val="00C50F60"/>
    <w:rsid w:val="00C7307F"/>
    <w:rsid w:val="00C83258"/>
    <w:rsid w:val="00C8690A"/>
    <w:rsid w:val="00D05C58"/>
    <w:rsid w:val="00D23055"/>
    <w:rsid w:val="00D234D5"/>
    <w:rsid w:val="00DF60B2"/>
    <w:rsid w:val="00E4402B"/>
    <w:rsid w:val="00E61456"/>
    <w:rsid w:val="00E76A01"/>
    <w:rsid w:val="00E81D0B"/>
    <w:rsid w:val="00F5119C"/>
    <w:rsid w:val="00F55E79"/>
    <w:rsid w:val="00F87EBA"/>
    <w:rsid w:val="00F90BD6"/>
    <w:rsid w:val="00FA5D84"/>
    <w:rsid w:val="00FC5046"/>
    <w:rsid w:val="00FE1549"/>
    <w:rsid w:val="017B6CCA"/>
    <w:rsid w:val="017D4936"/>
    <w:rsid w:val="01914BF7"/>
    <w:rsid w:val="03277B42"/>
    <w:rsid w:val="038766EB"/>
    <w:rsid w:val="04164F7B"/>
    <w:rsid w:val="061901CF"/>
    <w:rsid w:val="06190FCC"/>
    <w:rsid w:val="06C8571F"/>
    <w:rsid w:val="071D3CB5"/>
    <w:rsid w:val="088958E9"/>
    <w:rsid w:val="0C87545B"/>
    <w:rsid w:val="0CC54F92"/>
    <w:rsid w:val="101E15BD"/>
    <w:rsid w:val="106620CD"/>
    <w:rsid w:val="12D13BF9"/>
    <w:rsid w:val="132F7CB1"/>
    <w:rsid w:val="139C3009"/>
    <w:rsid w:val="152F4368"/>
    <w:rsid w:val="18B244B4"/>
    <w:rsid w:val="19033B41"/>
    <w:rsid w:val="192817FA"/>
    <w:rsid w:val="1A89276C"/>
    <w:rsid w:val="1AAF3B5A"/>
    <w:rsid w:val="1B1E01FE"/>
    <w:rsid w:val="1C0E50F8"/>
    <w:rsid w:val="1C842F0E"/>
    <w:rsid w:val="1CDE1CB7"/>
    <w:rsid w:val="1CE32DC0"/>
    <w:rsid w:val="1D8E240A"/>
    <w:rsid w:val="1E7D6144"/>
    <w:rsid w:val="1FCB1131"/>
    <w:rsid w:val="201E5779"/>
    <w:rsid w:val="21246750"/>
    <w:rsid w:val="215A2E89"/>
    <w:rsid w:val="227710FC"/>
    <w:rsid w:val="234215BF"/>
    <w:rsid w:val="23DD7BFD"/>
    <w:rsid w:val="2478515E"/>
    <w:rsid w:val="25386DBD"/>
    <w:rsid w:val="25DF3146"/>
    <w:rsid w:val="27332385"/>
    <w:rsid w:val="28504E67"/>
    <w:rsid w:val="287E31E4"/>
    <w:rsid w:val="29B9024C"/>
    <w:rsid w:val="29E03A2B"/>
    <w:rsid w:val="29E24310"/>
    <w:rsid w:val="29E452C9"/>
    <w:rsid w:val="2ABC4740"/>
    <w:rsid w:val="2C791B61"/>
    <w:rsid w:val="2C9C632F"/>
    <w:rsid w:val="2DAF3E40"/>
    <w:rsid w:val="2EDC047E"/>
    <w:rsid w:val="308B0B16"/>
    <w:rsid w:val="31D06EFC"/>
    <w:rsid w:val="32570BF9"/>
    <w:rsid w:val="32966B78"/>
    <w:rsid w:val="329F32F2"/>
    <w:rsid w:val="32B53CA7"/>
    <w:rsid w:val="32C07AC4"/>
    <w:rsid w:val="33071136"/>
    <w:rsid w:val="341E4AD4"/>
    <w:rsid w:val="34425923"/>
    <w:rsid w:val="350F5832"/>
    <w:rsid w:val="35551771"/>
    <w:rsid w:val="36806379"/>
    <w:rsid w:val="3704539F"/>
    <w:rsid w:val="38F06D2D"/>
    <w:rsid w:val="396401D4"/>
    <w:rsid w:val="3B295232"/>
    <w:rsid w:val="3DAA3FB7"/>
    <w:rsid w:val="3F813AE9"/>
    <w:rsid w:val="406B1CD0"/>
    <w:rsid w:val="419F684B"/>
    <w:rsid w:val="421F7156"/>
    <w:rsid w:val="429531AD"/>
    <w:rsid w:val="441A4F0C"/>
    <w:rsid w:val="450617E6"/>
    <w:rsid w:val="46D52711"/>
    <w:rsid w:val="47440697"/>
    <w:rsid w:val="475353E4"/>
    <w:rsid w:val="483D2357"/>
    <w:rsid w:val="49176141"/>
    <w:rsid w:val="4A01737A"/>
    <w:rsid w:val="4A8C6CAA"/>
    <w:rsid w:val="4B72565B"/>
    <w:rsid w:val="4B8D791F"/>
    <w:rsid w:val="4BEA09B5"/>
    <w:rsid w:val="4C46110E"/>
    <w:rsid w:val="4C71266F"/>
    <w:rsid w:val="4D32283B"/>
    <w:rsid w:val="4DB809BB"/>
    <w:rsid w:val="4FC53BA6"/>
    <w:rsid w:val="50050A97"/>
    <w:rsid w:val="521F714E"/>
    <w:rsid w:val="52DA23B9"/>
    <w:rsid w:val="52E55A8A"/>
    <w:rsid w:val="52EB25DC"/>
    <w:rsid w:val="52FC04AC"/>
    <w:rsid w:val="53764934"/>
    <w:rsid w:val="54A43723"/>
    <w:rsid w:val="56785C3A"/>
    <w:rsid w:val="56B86F62"/>
    <w:rsid w:val="578D3476"/>
    <w:rsid w:val="580B7680"/>
    <w:rsid w:val="59326139"/>
    <w:rsid w:val="5A8A0541"/>
    <w:rsid w:val="5E186674"/>
    <w:rsid w:val="5EAC2B43"/>
    <w:rsid w:val="609049EA"/>
    <w:rsid w:val="60D36CFD"/>
    <w:rsid w:val="61A65D9D"/>
    <w:rsid w:val="61FD726F"/>
    <w:rsid w:val="623B2330"/>
    <w:rsid w:val="64376AEF"/>
    <w:rsid w:val="644039A3"/>
    <w:rsid w:val="65D023D1"/>
    <w:rsid w:val="66373958"/>
    <w:rsid w:val="66B579A0"/>
    <w:rsid w:val="6739563B"/>
    <w:rsid w:val="675147D9"/>
    <w:rsid w:val="68616A84"/>
    <w:rsid w:val="6A7143D6"/>
    <w:rsid w:val="6CF06E94"/>
    <w:rsid w:val="6D6E0CE6"/>
    <w:rsid w:val="6D8F65E8"/>
    <w:rsid w:val="6F48652A"/>
    <w:rsid w:val="70A63B17"/>
    <w:rsid w:val="71756AF0"/>
    <w:rsid w:val="7187455D"/>
    <w:rsid w:val="72801C39"/>
    <w:rsid w:val="7328502B"/>
    <w:rsid w:val="73A3345C"/>
    <w:rsid w:val="788A393F"/>
    <w:rsid w:val="78B547ED"/>
    <w:rsid w:val="78E93563"/>
    <w:rsid w:val="79031195"/>
    <w:rsid w:val="7AAD6B3B"/>
    <w:rsid w:val="7AE2717F"/>
    <w:rsid w:val="7B002BB2"/>
    <w:rsid w:val="7C462A9E"/>
    <w:rsid w:val="7CE07032"/>
    <w:rsid w:val="7D4E6CC5"/>
    <w:rsid w:val="7E0B52A0"/>
    <w:rsid w:val="7FA94E2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8">
    <w:name w:val="Strong"/>
    <w:basedOn w:val="7"/>
    <w:qFormat/>
    <w:uiPriority w:val="22"/>
    <w:rPr>
      <w:b/>
      <w:bCs/>
    </w:rPr>
  </w:style>
  <w:style w:type="character" w:styleId="9">
    <w:name w:val="Hyperlink"/>
    <w:basedOn w:val="7"/>
    <w:unhideWhenUsed/>
    <w:qFormat/>
    <w:uiPriority w:val="99"/>
    <w:rPr>
      <w:color w:val="0000FF"/>
      <w:u w:val="single"/>
    </w:rPr>
  </w:style>
  <w:style w:type="character" w:customStyle="1" w:styleId="10">
    <w:name w:val="批注框文本 Char"/>
    <w:basedOn w:val="7"/>
    <w:link w:val="2"/>
    <w:semiHidden/>
    <w:qFormat/>
    <w:uiPriority w:val="99"/>
    <w:rPr>
      <w:rFonts w:ascii="Times New Roman" w:hAnsi="Times New Roman" w:eastAsia="宋体" w:cs="Times New Roman"/>
      <w:sz w:val="18"/>
      <w:szCs w:val="18"/>
    </w:rPr>
  </w:style>
  <w:style w:type="character" w:customStyle="1" w:styleId="11">
    <w:name w:val="页脚 Char"/>
    <w:basedOn w:val="7"/>
    <w:link w:val="3"/>
    <w:qFormat/>
    <w:uiPriority w:val="99"/>
    <w:rPr>
      <w:rFonts w:ascii="Times New Roman" w:hAnsi="Times New Roman" w:eastAsia="宋体" w:cs="Times New Roman"/>
      <w:sz w:val="18"/>
      <w:szCs w:val="18"/>
    </w:rPr>
  </w:style>
  <w:style w:type="character" w:customStyle="1" w:styleId="12">
    <w:name w:val="页眉 Char"/>
    <w:basedOn w:val="7"/>
    <w:link w:val="4"/>
    <w:qFormat/>
    <w:uiPriority w:val="99"/>
    <w:rPr>
      <w:rFonts w:ascii="Times New Roman" w:hAnsi="Times New Roman" w:eastAsia="宋体" w:cs="Times New Roman"/>
      <w:sz w:val="18"/>
      <w:szCs w:val="18"/>
    </w:rPr>
  </w:style>
  <w:style w:type="character" w:customStyle="1" w:styleId="13">
    <w:name w:val="15"/>
    <w:basedOn w:val="7"/>
    <w:qFormat/>
    <w:uiPriority w:val="0"/>
    <w:rPr>
      <w:rFonts w:hint="default" w:ascii="Times New Roman" w:hAnsi="Times New Roman" w:cs="Times New Roman"/>
      <w:b/>
      <w:bCs/>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xitongwuyou.com</Company>
  <Pages>5</Pages>
  <Words>2328</Words>
  <Characters>2428</Characters>
  <Lines>34</Lines>
  <Paragraphs>9</Paragraphs>
  <TotalTime>16</TotalTime>
  <ScaleCrop>false</ScaleCrop>
  <LinksUpToDate>false</LinksUpToDate>
  <CharactersWithSpaces>2606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2021-12-24T02:01:00Z</dcterms:created>
  <dc:creator>xtwy</dc:creator>
  <cp:lastModifiedBy>Sunny Xing</cp:lastModifiedBy>
  <cp:lastPrinted>2023-12-12T06:14:00Z</cp:lastPrinted>
  <dcterms:modified xsi:type="dcterms:W3CDTF">2025-10-17T02:59:11Z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54AF0833AC674EF08E266FC2C7680AC8_13</vt:lpwstr>
  </property>
  <property fmtid="{D5CDD505-2E9C-101B-9397-08002B2CF9AE}" pid="4" name="KSOTemplateDocerSaveRecord">
    <vt:lpwstr>eyJoZGlkIjoiYmMxODM4MDAyOGZiY2UwZjRlZTA5NmZkOTFlYTM4MDQiLCJ1c2VySWQiOiIzOTA5Nzc5MzgifQ==</vt:lpwstr>
  </property>
</Properties>
</file>