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广东外语外贸大学南国商学院</w:t>
      </w:r>
    </w:p>
    <w:p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课程重修申请表</w:t>
      </w:r>
    </w:p>
    <w:p>
      <w:pPr>
        <w:spacing w:line="400" w:lineRule="exact"/>
        <w:ind w:left="-850" w:leftChars="-405" w:firstLine="141" w:firstLineChars="59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学年学期：      学年第      学期</w:t>
      </w:r>
    </w:p>
    <w:tbl>
      <w:tblPr>
        <w:tblStyle w:val="5"/>
        <w:tblpPr w:leftFromText="180" w:rightFromText="180" w:vertAnchor="text" w:horzAnchor="margin" w:tblpXSpec="center" w:tblpY="6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283"/>
        <w:gridCol w:w="1559"/>
        <w:gridCol w:w="567"/>
        <w:gridCol w:w="142"/>
        <w:gridCol w:w="709"/>
        <w:gridCol w:w="142"/>
        <w:gridCol w:w="492"/>
        <w:gridCol w:w="1776"/>
        <w:gridCol w:w="141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101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  信息</w:t>
            </w:r>
          </w:p>
        </w:tc>
        <w:tc>
          <w:tcPr>
            <w:tcW w:w="1134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101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班级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</w:trPr>
        <w:tc>
          <w:tcPr>
            <w:tcW w:w="1101" w:type="dxa"/>
            <w:vMerge w:val="continue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不及格课程名称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</w:t>
            </w:r>
          </w:p>
        </w:tc>
        <w:tc>
          <w:tcPr>
            <w:tcW w:w="1560" w:type="dxa"/>
            <w:gridSpan w:val="4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不及格课程性质（请在选项上打“√”）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□通识教育必修课</w:t>
            </w:r>
          </w:p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□实践教学   </w:t>
            </w:r>
          </w:p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大学外语教育课程：□必修  □选修</w:t>
            </w:r>
          </w:p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专业教育课程：    □学科基础  □必修 □选修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1101" w:type="dxa"/>
            <w:vMerge w:val="continue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ind w:left="315" w:hanging="315" w:hangingChars="150"/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4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不及格课程学分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8" w:hRule="atLeast"/>
        </w:trPr>
        <w:tc>
          <w:tcPr>
            <w:tcW w:w="1101" w:type="dxa"/>
            <w:vMerge w:val="continue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重修课程名称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ind w:left="210" w:hanging="210" w:hangingChars="100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重修形式</w:t>
            </w:r>
          </w:p>
          <w:p>
            <w:pPr>
              <w:ind w:left="210" w:hanging="210" w:hangingChars="100"/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（请在选项上打“√”）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□跟班重修          </w:t>
            </w:r>
          </w:p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□编班重修</w:t>
            </w:r>
          </w:p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□在教师辅导下自学重修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1101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学生所在教学单位意见</w:t>
            </w:r>
          </w:p>
        </w:tc>
        <w:tc>
          <w:tcPr>
            <w:tcW w:w="9355" w:type="dxa"/>
            <w:gridSpan w:val="11"/>
            <w:vAlign w:val="center"/>
          </w:tcPr>
          <w:p>
            <w:pPr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contextualSpacing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负责人签字（公章）：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1101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重修课程开课单位意见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重修课程跟班班级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5" w:type="dxa"/>
            <w:gridSpan w:val="4"/>
            <w:vAlign w:val="center"/>
          </w:tcPr>
          <w:p>
            <w:pPr>
              <w:ind w:left="420" w:hanging="420" w:hangingChars="200"/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重修课程任课教师</w:t>
            </w:r>
          </w:p>
        </w:tc>
        <w:tc>
          <w:tcPr>
            <w:tcW w:w="4327" w:type="dxa"/>
            <w:gridSpan w:val="3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2" w:hRule="atLeast"/>
        </w:trPr>
        <w:tc>
          <w:tcPr>
            <w:tcW w:w="1101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重修课程授课安排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contextualSpacing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课程授课时间、地点</w:t>
            </w:r>
          </w:p>
        </w:tc>
        <w:tc>
          <w:tcPr>
            <w:tcW w:w="5812" w:type="dxa"/>
            <w:gridSpan w:val="7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</w:trPr>
        <w:tc>
          <w:tcPr>
            <w:tcW w:w="1101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6"/>
            <w:vAlign w:val="center"/>
          </w:tcPr>
          <w:p>
            <w:pPr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ind w:right="420"/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ind w:right="420" w:firstLine="1260" w:firstLineChars="600"/>
              <w:contextualSpacing/>
              <w:rPr>
                <w:rFonts w:ascii="宋体" w:hAnsi="宋体" w:cs="宋体"/>
                <w:szCs w:val="21"/>
              </w:rPr>
            </w:pPr>
          </w:p>
          <w:p>
            <w:pPr>
              <w:ind w:right="420" w:firstLine="1260" w:firstLineChars="600"/>
              <w:contextualSpacing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任课教师签字：</w:t>
            </w:r>
          </w:p>
          <w:p>
            <w:pPr>
              <w:contextualSpacing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  月  日</w:t>
            </w:r>
          </w:p>
        </w:tc>
        <w:tc>
          <w:tcPr>
            <w:tcW w:w="4961" w:type="dxa"/>
            <w:gridSpan w:val="5"/>
            <w:vAlign w:val="center"/>
          </w:tcPr>
          <w:p>
            <w:pPr>
              <w:contextualSpacing/>
              <w:jc w:val="right"/>
              <w:rPr>
                <w:rFonts w:ascii="宋体" w:hAnsi="宋体" w:cs="宋体"/>
                <w:szCs w:val="21"/>
              </w:rPr>
            </w:pPr>
          </w:p>
          <w:p>
            <w:pPr>
              <w:contextualSpacing/>
              <w:jc w:val="right"/>
              <w:rPr>
                <w:rFonts w:ascii="宋体" w:hAnsi="宋体" w:cs="宋体"/>
                <w:szCs w:val="21"/>
              </w:rPr>
            </w:pPr>
          </w:p>
          <w:p>
            <w:pPr>
              <w:contextualSpacing/>
              <w:jc w:val="right"/>
              <w:rPr>
                <w:rFonts w:ascii="宋体" w:hAnsi="宋体" w:cs="宋体"/>
                <w:szCs w:val="21"/>
              </w:rPr>
            </w:pPr>
          </w:p>
          <w:p>
            <w:pPr>
              <w:ind w:right="420"/>
              <w:contextualSpacing/>
              <w:jc w:val="right"/>
              <w:rPr>
                <w:rFonts w:ascii="宋体" w:hAnsi="宋体" w:cs="宋体"/>
                <w:szCs w:val="21"/>
              </w:rPr>
            </w:pPr>
          </w:p>
          <w:p>
            <w:pPr>
              <w:ind w:right="420"/>
              <w:contextualSpacing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单位负责人签字（公章）：           </w:t>
            </w:r>
          </w:p>
          <w:p>
            <w:pPr>
              <w:contextualSpacing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1" w:hRule="atLeast"/>
        </w:trPr>
        <w:tc>
          <w:tcPr>
            <w:tcW w:w="1101" w:type="dxa"/>
            <w:vAlign w:val="center"/>
          </w:tcPr>
          <w:p>
            <w:pPr>
              <w:contextualSpacing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教务处  意见</w:t>
            </w:r>
          </w:p>
        </w:tc>
        <w:tc>
          <w:tcPr>
            <w:tcW w:w="9355" w:type="dxa"/>
            <w:gridSpan w:val="11"/>
            <w:vAlign w:val="center"/>
          </w:tcPr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rPr>
                <w:rFonts w:ascii="宋体" w:hAnsi="宋体"/>
                <w:szCs w:val="21"/>
              </w:rPr>
            </w:pPr>
          </w:p>
          <w:p>
            <w:pPr>
              <w:contextualSpacing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负责人签字（公章）：           年    月 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注：1.每学期开学后第一周之内办理，其它时间不予受理。</w:t>
      </w:r>
    </w:p>
    <w:p>
      <w:r>
        <w:rPr>
          <w:rFonts w:hint="eastAsia"/>
          <w:lang w:val="en-US" w:eastAsia="zh-CN"/>
        </w:rPr>
        <w:t xml:space="preserve">    2.本申请表经所在教学单位审核同意，开课单位审批后，原件交教务处统一审核保存，无需另行复印。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64"/>
    <w:rsid w:val="000C6CBC"/>
    <w:rsid w:val="001171C9"/>
    <w:rsid w:val="00125E3A"/>
    <w:rsid w:val="00126015"/>
    <w:rsid w:val="00132696"/>
    <w:rsid w:val="001746AB"/>
    <w:rsid w:val="001D2DD0"/>
    <w:rsid w:val="001E0191"/>
    <w:rsid w:val="001F34D4"/>
    <w:rsid w:val="00220DE6"/>
    <w:rsid w:val="00272B64"/>
    <w:rsid w:val="002B2385"/>
    <w:rsid w:val="002D7ADB"/>
    <w:rsid w:val="002E32CB"/>
    <w:rsid w:val="00306BC7"/>
    <w:rsid w:val="00326265"/>
    <w:rsid w:val="00333D81"/>
    <w:rsid w:val="003C35B2"/>
    <w:rsid w:val="003C5198"/>
    <w:rsid w:val="003F4854"/>
    <w:rsid w:val="00473AE2"/>
    <w:rsid w:val="004B0B48"/>
    <w:rsid w:val="00503B18"/>
    <w:rsid w:val="005515B2"/>
    <w:rsid w:val="00560804"/>
    <w:rsid w:val="005609C5"/>
    <w:rsid w:val="00590698"/>
    <w:rsid w:val="00590711"/>
    <w:rsid w:val="005A32A7"/>
    <w:rsid w:val="005E064C"/>
    <w:rsid w:val="00610A6B"/>
    <w:rsid w:val="00616135"/>
    <w:rsid w:val="0062789F"/>
    <w:rsid w:val="00663716"/>
    <w:rsid w:val="006A0247"/>
    <w:rsid w:val="00707BBE"/>
    <w:rsid w:val="00712FBA"/>
    <w:rsid w:val="007177F2"/>
    <w:rsid w:val="00735AB4"/>
    <w:rsid w:val="0074212D"/>
    <w:rsid w:val="0076776A"/>
    <w:rsid w:val="00792CBB"/>
    <w:rsid w:val="00815FF3"/>
    <w:rsid w:val="00817A98"/>
    <w:rsid w:val="00821033"/>
    <w:rsid w:val="00881300"/>
    <w:rsid w:val="00895E7F"/>
    <w:rsid w:val="008D1772"/>
    <w:rsid w:val="008E3E6F"/>
    <w:rsid w:val="00911FFB"/>
    <w:rsid w:val="0096337C"/>
    <w:rsid w:val="00963B9D"/>
    <w:rsid w:val="009A3328"/>
    <w:rsid w:val="00A204C4"/>
    <w:rsid w:val="00A208B8"/>
    <w:rsid w:val="00A3108B"/>
    <w:rsid w:val="00AE4941"/>
    <w:rsid w:val="00B3765C"/>
    <w:rsid w:val="00B5568B"/>
    <w:rsid w:val="00B712B2"/>
    <w:rsid w:val="00B75629"/>
    <w:rsid w:val="00B77037"/>
    <w:rsid w:val="00B95E84"/>
    <w:rsid w:val="00BE619F"/>
    <w:rsid w:val="00C30F04"/>
    <w:rsid w:val="00C31058"/>
    <w:rsid w:val="00C43772"/>
    <w:rsid w:val="00C7723C"/>
    <w:rsid w:val="00C864FF"/>
    <w:rsid w:val="00CD6310"/>
    <w:rsid w:val="00CE46FD"/>
    <w:rsid w:val="00D052A5"/>
    <w:rsid w:val="00D305A1"/>
    <w:rsid w:val="00D54109"/>
    <w:rsid w:val="00D80A81"/>
    <w:rsid w:val="00DB03FF"/>
    <w:rsid w:val="00DD26A0"/>
    <w:rsid w:val="00DF037C"/>
    <w:rsid w:val="00E177D9"/>
    <w:rsid w:val="00E313B8"/>
    <w:rsid w:val="00E37482"/>
    <w:rsid w:val="00E37587"/>
    <w:rsid w:val="00E77C3E"/>
    <w:rsid w:val="00EA6F70"/>
    <w:rsid w:val="00EF5C13"/>
    <w:rsid w:val="00F24EF6"/>
    <w:rsid w:val="00F946FC"/>
    <w:rsid w:val="00FA7480"/>
    <w:rsid w:val="00FC1983"/>
    <w:rsid w:val="00FC4169"/>
    <w:rsid w:val="00FD512A"/>
    <w:rsid w:val="00FE3AA7"/>
    <w:rsid w:val="4B597277"/>
    <w:rsid w:val="7E35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82</Words>
  <Characters>474</Characters>
  <Lines>3</Lines>
  <Paragraphs>1</Paragraphs>
  <ScaleCrop>false</ScaleCrop>
  <LinksUpToDate>false</LinksUpToDate>
  <CharactersWithSpaces>555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2015-09-22T01:37:00Z</dcterms:created>
  <dc:creator>微软用户</dc:creator>
  <cp:lastModifiedBy>Administrator</cp:lastModifiedBy>
  <cp:lastPrinted>2018-02-27T06:04:19Z</cp:lastPrinted>
  <dcterms:modified xsi:type="dcterms:W3CDTF">2018-02-27T06:04:41Z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