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A97" w:rsidRDefault="005D2A97" w:rsidP="005D2A97">
      <w:pPr>
        <w:rPr>
          <w:rFonts w:ascii="宋体" w:hAnsi="宋体"/>
          <w:b/>
          <w:sz w:val="36"/>
          <w:szCs w:val="24"/>
        </w:rPr>
      </w:pPr>
      <w:r w:rsidRPr="00E20B6C">
        <w:rPr>
          <w:rFonts w:ascii="宋体" w:hAnsi="宋体" w:hint="eastAsia"/>
          <w:b/>
          <w:sz w:val="36"/>
          <w:szCs w:val="24"/>
        </w:rPr>
        <w:t>附件1：</w:t>
      </w:r>
    </w:p>
    <w:p w:rsidR="00125D77" w:rsidRDefault="00EA282A" w:rsidP="00C30710">
      <w:pPr>
        <w:jc w:val="center"/>
        <w:rPr>
          <w:rFonts w:ascii="宋体" w:hAnsi="宋体"/>
          <w:b/>
          <w:sz w:val="36"/>
          <w:szCs w:val="24"/>
        </w:rPr>
      </w:pPr>
      <w:r w:rsidRPr="00F46858">
        <w:rPr>
          <w:rFonts w:ascii="宋体" w:hAnsi="宋体" w:hint="eastAsia"/>
          <w:b/>
          <w:sz w:val="36"/>
          <w:szCs w:val="24"/>
        </w:rPr>
        <w:t>使用</w:t>
      </w:r>
      <w:r w:rsidRPr="00F46858">
        <w:rPr>
          <w:rFonts w:ascii="宋体" w:hAnsi="宋体"/>
          <w:b/>
          <w:sz w:val="36"/>
          <w:szCs w:val="24"/>
        </w:rPr>
        <w:t>腾讯会议进行</w:t>
      </w:r>
      <w:r w:rsidR="006C463B" w:rsidRPr="00F46858">
        <w:rPr>
          <w:rFonts w:ascii="宋体" w:hAnsi="宋体"/>
          <w:b/>
          <w:sz w:val="36"/>
          <w:szCs w:val="24"/>
        </w:rPr>
        <w:t>课堂直播</w:t>
      </w:r>
      <w:r w:rsidRPr="00F46858">
        <w:rPr>
          <w:rFonts w:ascii="宋体" w:hAnsi="宋体"/>
          <w:b/>
          <w:sz w:val="36"/>
          <w:szCs w:val="24"/>
        </w:rPr>
        <w:t>的</w:t>
      </w:r>
      <w:r w:rsidR="006C463B" w:rsidRPr="00F46858">
        <w:rPr>
          <w:rFonts w:ascii="宋体" w:hAnsi="宋体"/>
          <w:b/>
          <w:sz w:val="36"/>
          <w:szCs w:val="24"/>
        </w:rPr>
        <w:t>指引</w:t>
      </w:r>
    </w:p>
    <w:p w:rsidR="0061103F" w:rsidRPr="00F46858" w:rsidRDefault="0061103F" w:rsidP="00C30710">
      <w:pPr>
        <w:jc w:val="center"/>
        <w:rPr>
          <w:rFonts w:ascii="宋体" w:hAnsi="宋体"/>
          <w:b/>
          <w:sz w:val="36"/>
          <w:szCs w:val="24"/>
        </w:rPr>
      </w:pPr>
    </w:p>
    <w:p w:rsidR="00125D77" w:rsidRPr="00B876A3" w:rsidRDefault="00125D77" w:rsidP="00753AD8">
      <w:pPr>
        <w:spacing w:line="560" w:lineRule="exact"/>
        <w:rPr>
          <w:rFonts w:ascii="宋体"/>
          <w:sz w:val="28"/>
          <w:szCs w:val="24"/>
        </w:rPr>
      </w:pPr>
      <w:r w:rsidRPr="00B876A3">
        <w:rPr>
          <w:rFonts w:ascii="宋体" w:hAnsi="宋体" w:hint="eastAsia"/>
          <w:sz w:val="28"/>
          <w:szCs w:val="24"/>
        </w:rPr>
        <w:t>各</w:t>
      </w:r>
      <w:r w:rsidR="00982127">
        <w:rPr>
          <w:rFonts w:ascii="宋体" w:hAnsi="宋体" w:hint="eastAsia"/>
          <w:sz w:val="28"/>
          <w:szCs w:val="24"/>
        </w:rPr>
        <w:t>学院</w:t>
      </w:r>
      <w:r w:rsidRPr="00B876A3">
        <w:rPr>
          <w:rFonts w:ascii="宋体" w:hAnsi="宋体" w:hint="eastAsia"/>
          <w:sz w:val="28"/>
          <w:szCs w:val="24"/>
        </w:rPr>
        <w:t>：</w:t>
      </w:r>
    </w:p>
    <w:p w:rsidR="00125D77" w:rsidRPr="00E20B6C" w:rsidRDefault="009A62F1" w:rsidP="00753AD8">
      <w:pPr>
        <w:spacing w:line="560" w:lineRule="exact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 xml:space="preserve">    </w:t>
      </w:r>
      <w:r w:rsidR="00125D77" w:rsidRPr="00B876A3">
        <w:rPr>
          <w:rFonts w:ascii="宋体" w:hAnsi="宋体" w:hint="eastAsia"/>
          <w:sz w:val="28"/>
          <w:szCs w:val="24"/>
        </w:rPr>
        <w:t>为</w:t>
      </w:r>
      <w:r w:rsidR="00982127">
        <w:rPr>
          <w:rFonts w:ascii="宋体" w:hAnsi="宋体" w:hint="eastAsia"/>
          <w:sz w:val="28"/>
          <w:szCs w:val="24"/>
        </w:rPr>
        <w:t>确保</w:t>
      </w:r>
      <w:r w:rsidR="00125D77" w:rsidRPr="00B876A3">
        <w:rPr>
          <w:rFonts w:ascii="宋体" w:hAnsi="宋体"/>
          <w:sz w:val="28"/>
          <w:szCs w:val="24"/>
        </w:rPr>
        <w:t>2022</w:t>
      </w:r>
      <w:r w:rsidR="00125D77" w:rsidRPr="00E20B6C">
        <w:rPr>
          <w:rFonts w:ascii="宋体" w:hAnsi="宋体" w:hint="eastAsia"/>
          <w:sz w:val="28"/>
          <w:szCs w:val="24"/>
        </w:rPr>
        <w:t>年</w:t>
      </w:r>
      <w:r w:rsidR="005D2A97" w:rsidRPr="00E20B6C">
        <w:rPr>
          <w:rFonts w:ascii="宋体" w:hAnsi="宋体" w:hint="eastAsia"/>
          <w:sz w:val="28"/>
          <w:szCs w:val="24"/>
        </w:rPr>
        <w:t>秋</w:t>
      </w:r>
      <w:r w:rsidR="00125D77" w:rsidRPr="00E20B6C">
        <w:rPr>
          <w:rFonts w:ascii="宋体" w:hAnsi="宋体" w:hint="eastAsia"/>
          <w:sz w:val="28"/>
          <w:szCs w:val="24"/>
        </w:rPr>
        <w:t>季开学</w:t>
      </w:r>
      <w:r w:rsidR="00133D7E">
        <w:rPr>
          <w:rFonts w:ascii="宋体" w:hAnsi="宋体" w:hint="eastAsia"/>
          <w:sz w:val="28"/>
          <w:szCs w:val="24"/>
        </w:rPr>
        <w:t>上课</w:t>
      </w:r>
      <w:r w:rsidR="00982127">
        <w:rPr>
          <w:rFonts w:ascii="宋体" w:hAnsi="宋体" w:hint="eastAsia"/>
          <w:sz w:val="28"/>
          <w:szCs w:val="24"/>
        </w:rPr>
        <w:t>有序</w:t>
      </w:r>
      <w:r w:rsidR="00133D7E">
        <w:rPr>
          <w:rFonts w:ascii="宋体" w:hAnsi="宋体" w:hint="eastAsia"/>
          <w:sz w:val="28"/>
          <w:szCs w:val="24"/>
        </w:rPr>
        <w:t>，保障暂缓返校学生的学习进度和学习效果，</w:t>
      </w:r>
      <w:r w:rsidR="00195C36" w:rsidRPr="00E20B6C">
        <w:rPr>
          <w:rFonts w:ascii="宋体" w:hAnsi="宋体" w:hint="eastAsia"/>
          <w:sz w:val="28"/>
          <w:szCs w:val="24"/>
        </w:rPr>
        <w:t>学校</w:t>
      </w:r>
      <w:r w:rsidR="00F46858" w:rsidRPr="00E20B6C">
        <w:rPr>
          <w:rFonts w:ascii="宋体" w:hAnsi="宋体" w:hint="eastAsia"/>
          <w:sz w:val="28"/>
          <w:szCs w:val="24"/>
        </w:rPr>
        <w:t>全部</w:t>
      </w:r>
      <w:r w:rsidR="00195C36" w:rsidRPr="00E20B6C">
        <w:rPr>
          <w:rFonts w:ascii="宋体" w:hAnsi="宋体" w:hint="eastAsia"/>
          <w:sz w:val="28"/>
          <w:szCs w:val="24"/>
        </w:rPr>
        <w:t>多媒体教室及实验室的电脑已经安装了腾讯会议软件</w:t>
      </w:r>
      <w:r w:rsidR="005D2A97" w:rsidRPr="00E20B6C">
        <w:rPr>
          <w:rFonts w:ascii="宋体" w:hAnsi="宋体" w:hint="eastAsia"/>
          <w:sz w:val="28"/>
          <w:szCs w:val="24"/>
        </w:rPr>
        <w:t>和配备了</w:t>
      </w:r>
      <w:r w:rsidR="00E20B6C" w:rsidRPr="00E20B6C">
        <w:rPr>
          <w:rFonts w:ascii="宋体" w:hAnsi="宋体" w:hint="eastAsia"/>
          <w:sz w:val="28"/>
          <w:szCs w:val="24"/>
        </w:rPr>
        <w:t>麦克风</w:t>
      </w:r>
      <w:r w:rsidR="00195C36" w:rsidRPr="00E20B6C">
        <w:rPr>
          <w:rFonts w:ascii="宋体" w:hAnsi="宋体" w:hint="eastAsia"/>
          <w:sz w:val="28"/>
          <w:szCs w:val="24"/>
        </w:rPr>
        <w:t>，</w:t>
      </w:r>
      <w:r w:rsidR="00133D7E" w:rsidRPr="00E20B6C">
        <w:rPr>
          <w:rFonts w:ascii="宋体" w:hAnsi="宋体" w:hint="eastAsia"/>
          <w:sz w:val="28"/>
          <w:szCs w:val="24"/>
        </w:rPr>
        <w:t>现对</w:t>
      </w:r>
      <w:r w:rsidR="0061103F" w:rsidRPr="00E20B6C">
        <w:rPr>
          <w:rFonts w:ascii="宋体" w:hAnsi="宋体" w:hint="eastAsia"/>
          <w:sz w:val="28"/>
          <w:szCs w:val="24"/>
        </w:rPr>
        <w:t>需要</w:t>
      </w:r>
      <w:r w:rsidR="00982127" w:rsidRPr="00E20B6C">
        <w:rPr>
          <w:rFonts w:ascii="宋体" w:hAnsi="宋体" w:hint="eastAsia"/>
          <w:sz w:val="28"/>
          <w:szCs w:val="24"/>
        </w:rPr>
        <w:t>使用腾讯会议</w:t>
      </w:r>
      <w:r w:rsidR="00133D7E" w:rsidRPr="00E20B6C">
        <w:rPr>
          <w:rFonts w:ascii="宋体" w:hAnsi="宋体" w:hint="eastAsia"/>
          <w:sz w:val="28"/>
          <w:szCs w:val="24"/>
        </w:rPr>
        <w:t>进行</w:t>
      </w:r>
      <w:r w:rsidR="006C463B" w:rsidRPr="00E20B6C">
        <w:rPr>
          <w:rFonts w:ascii="宋体" w:hAnsi="宋体" w:hint="eastAsia"/>
          <w:sz w:val="28"/>
          <w:szCs w:val="24"/>
        </w:rPr>
        <w:t>课堂直播</w:t>
      </w:r>
      <w:r w:rsidR="00396D94" w:rsidRPr="00E20B6C">
        <w:rPr>
          <w:rFonts w:ascii="宋体" w:hAnsi="宋体" w:hint="eastAsia"/>
          <w:sz w:val="28"/>
          <w:szCs w:val="24"/>
        </w:rPr>
        <w:t>给予</w:t>
      </w:r>
      <w:r w:rsidR="00DF2581" w:rsidRPr="00E20B6C">
        <w:rPr>
          <w:rFonts w:ascii="宋体" w:hAnsi="宋体" w:hint="eastAsia"/>
          <w:sz w:val="28"/>
          <w:szCs w:val="24"/>
        </w:rPr>
        <w:t>以下</w:t>
      </w:r>
      <w:r w:rsidR="00396D94" w:rsidRPr="00E20B6C">
        <w:rPr>
          <w:rFonts w:ascii="宋体" w:hAnsi="宋体" w:hint="eastAsia"/>
          <w:sz w:val="28"/>
          <w:szCs w:val="24"/>
        </w:rPr>
        <w:t>指引</w:t>
      </w:r>
      <w:r w:rsidR="00125D77" w:rsidRPr="00E20B6C">
        <w:rPr>
          <w:rFonts w:ascii="宋体" w:hAnsi="宋体" w:hint="eastAsia"/>
          <w:sz w:val="28"/>
          <w:szCs w:val="24"/>
        </w:rPr>
        <w:t>：</w:t>
      </w:r>
    </w:p>
    <w:p w:rsidR="002C3817" w:rsidRPr="006C463B" w:rsidRDefault="004871F0" w:rsidP="005D1B5C">
      <w:pPr>
        <w:spacing w:line="560" w:lineRule="exact"/>
        <w:rPr>
          <w:rFonts w:ascii="宋体" w:hAnsi="宋体"/>
          <w:sz w:val="28"/>
          <w:szCs w:val="24"/>
        </w:rPr>
      </w:pPr>
      <w:r w:rsidRPr="00E20B6C">
        <w:rPr>
          <w:rFonts w:ascii="宋体" w:hAnsi="宋体" w:hint="eastAsia"/>
          <w:sz w:val="28"/>
          <w:szCs w:val="24"/>
        </w:rPr>
        <w:t xml:space="preserve">    </w:t>
      </w:r>
      <w:r w:rsidR="006C463B" w:rsidRPr="00E20B6C">
        <w:rPr>
          <w:rFonts w:ascii="宋体" w:hAnsi="宋体" w:hint="eastAsia"/>
          <w:sz w:val="28"/>
          <w:szCs w:val="24"/>
        </w:rPr>
        <w:t>1</w:t>
      </w:r>
      <w:r w:rsidR="002F6EFF" w:rsidRPr="00E20B6C">
        <w:rPr>
          <w:rFonts w:ascii="宋体" w:hAnsi="宋体" w:hint="eastAsia"/>
          <w:sz w:val="28"/>
          <w:szCs w:val="24"/>
        </w:rPr>
        <w:t>.</w:t>
      </w:r>
      <w:r w:rsidR="00982127" w:rsidRPr="00E20B6C">
        <w:rPr>
          <w:rFonts w:ascii="宋体" w:hAnsi="宋体" w:hint="eastAsia"/>
          <w:sz w:val="28"/>
          <w:szCs w:val="24"/>
        </w:rPr>
        <w:t>学院</w:t>
      </w:r>
      <w:r w:rsidR="00982127" w:rsidRPr="00E20B6C">
        <w:rPr>
          <w:rFonts w:ascii="宋体" w:hAnsi="宋体"/>
          <w:sz w:val="28"/>
          <w:szCs w:val="24"/>
        </w:rPr>
        <w:t>对</w:t>
      </w:r>
      <w:r w:rsidR="00982127" w:rsidRPr="00E20B6C">
        <w:rPr>
          <w:rFonts w:ascii="宋体" w:hAnsi="宋体" w:hint="eastAsia"/>
          <w:sz w:val="28"/>
          <w:szCs w:val="24"/>
        </w:rPr>
        <w:t>使用</w:t>
      </w:r>
      <w:r w:rsidR="00195C36" w:rsidRPr="00E20B6C">
        <w:rPr>
          <w:rFonts w:ascii="宋体" w:hAnsi="宋体" w:hint="eastAsia"/>
          <w:sz w:val="28"/>
          <w:szCs w:val="24"/>
        </w:rPr>
        <w:t>“</w:t>
      </w:r>
      <w:r w:rsidR="00195C36" w:rsidRPr="00E20B6C">
        <w:rPr>
          <w:rFonts w:ascii="宋体" w:hAnsi="宋体"/>
          <w:sz w:val="28"/>
          <w:szCs w:val="24"/>
        </w:rPr>
        <w:t>腾讯会议</w:t>
      </w:r>
      <w:r w:rsidR="00195C36" w:rsidRPr="00E20B6C">
        <w:rPr>
          <w:rFonts w:ascii="宋体" w:hAnsi="宋体" w:hint="eastAsia"/>
          <w:sz w:val="28"/>
          <w:szCs w:val="24"/>
        </w:rPr>
        <w:t>”</w:t>
      </w:r>
      <w:r w:rsidR="00982127" w:rsidRPr="00E20B6C">
        <w:rPr>
          <w:rFonts w:ascii="宋体" w:hAnsi="宋体"/>
          <w:sz w:val="28"/>
          <w:szCs w:val="24"/>
        </w:rPr>
        <w:t>进行课堂直播的班级选出</w:t>
      </w:r>
      <w:r w:rsidR="006C463B" w:rsidRPr="00E20B6C">
        <w:rPr>
          <w:rFonts w:ascii="宋体" w:hAnsi="宋体" w:hint="eastAsia"/>
          <w:sz w:val="28"/>
          <w:szCs w:val="24"/>
        </w:rPr>
        <w:t>1-2</w:t>
      </w:r>
      <w:r w:rsidR="00982127" w:rsidRPr="00E20B6C">
        <w:rPr>
          <w:rFonts w:ascii="宋体" w:hAnsi="宋体" w:hint="eastAsia"/>
          <w:sz w:val="28"/>
          <w:szCs w:val="24"/>
        </w:rPr>
        <w:t>个熟练使</w:t>
      </w:r>
      <w:r w:rsidR="00982127">
        <w:rPr>
          <w:rFonts w:ascii="宋体" w:hAnsi="宋体" w:hint="eastAsia"/>
          <w:sz w:val="28"/>
          <w:szCs w:val="24"/>
        </w:rPr>
        <w:t>用“腾讯会议”的学生作为</w:t>
      </w:r>
      <w:r w:rsidR="006C463B" w:rsidRPr="006C463B">
        <w:rPr>
          <w:rFonts w:ascii="宋体" w:hAnsi="宋体" w:hint="eastAsia"/>
          <w:sz w:val="28"/>
          <w:szCs w:val="24"/>
        </w:rPr>
        <w:t>课堂直播助教</w:t>
      </w:r>
      <w:r w:rsidR="00982127">
        <w:rPr>
          <w:rFonts w:ascii="宋体" w:hAnsi="宋体" w:hint="eastAsia"/>
          <w:sz w:val="28"/>
          <w:szCs w:val="24"/>
        </w:rPr>
        <w:t>，协助解决任课</w:t>
      </w:r>
      <w:r w:rsidR="002F6EFF">
        <w:rPr>
          <w:rFonts w:ascii="宋体" w:hAnsi="宋体" w:hint="eastAsia"/>
          <w:sz w:val="28"/>
          <w:szCs w:val="24"/>
        </w:rPr>
        <w:t>教师</w:t>
      </w:r>
      <w:r w:rsidR="00982127">
        <w:rPr>
          <w:rFonts w:ascii="宋体" w:hAnsi="宋体" w:hint="eastAsia"/>
          <w:sz w:val="28"/>
          <w:szCs w:val="24"/>
        </w:rPr>
        <w:t>、同班同学使用“腾讯会议”直播软件过程中遇到的困难。</w:t>
      </w:r>
    </w:p>
    <w:p w:rsidR="006C463B" w:rsidRPr="006C463B" w:rsidRDefault="002F6EFF" w:rsidP="002F6EFF">
      <w:pPr>
        <w:spacing w:line="560" w:lineRule="exact"/>
        <w:ind w:firstLineChars="200" w:firstLine="560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>2.教务处在教学楼都安排有技术人员</w:t>
      </w:r>
      <w:r w:rsidRPr="00195C36">
        <w:rPr>
          <w:rFonts w:ascii="宋体" w:hAnsi="宋体" w:hint="eastAsia"/>
          <w:sz w:val="28"/>
          <w:szCs w:val="24"/>
        </w:rPr>
        <w:t>（附件</w:t>
      </w:r>
      <w:r w:rsidR="005E7A98" w:rsidRPr="00195C36">
        <w:rPr>
          <w:rFonts w:ascii="宋体" w:hAnsi="宋体" w:hint="eastAsia"/>
          <w:sz w:val="28"/>
          <w:szCs w:val="24"/>
        </w:rPr>
        <w:t>1</w:t>
      </w:r>
      <w:r w:rsidR="007A12F1">
        <w:rPr>
          <w:rFonts w:ascii="宋体" w:hAnsi="宋体" w:hint="eastAsia"/>
          <w:sz w:val="28"/>
          <w:szCs w:val="24"/>
        </w:rPr>
        <w:t>-1</w:t>
      </w:r>
      <w:r w:rsidRPr="00195C36">
        <w:rPr>
          <w:rFonts w:ascii="宋体" w:hAnsi="宋体" w:hint="eastAsia"/>
          <w:sz w:val="28"/>
          <w:szCs w:val="24"/>
        </w:rPr>
        <w:t>）</w:t>
      </w:r>
      <w:r>
        <w:rPr>
          <w:rFonts w:ascii="宋体" w:hAnsi="宋体" w:hint="eastAsia"/>
          <w:sz w:val="28"/>
          <w:szCs w:val="24"/>
        </w:rPr>
        <w:t>。如</w:t>
      </w:r>
      <w:r w:rsidR="00982127">
        <w:rPr>
          <w:rFonts w:ascii="宋体" w:hAnsi="宋体" w:hint="eastAsia"/>
          <w:sz w:val="28"/>
          <w:szCs w:val="24"/>
        </w:rPr>
        <w:t>任课</w:t>
      </w:r>
      <w:r>
        <w:rPr>
          <w:rFonts w:ascii="宋体" w:hAnsi="宋体" w:hint="eastAsia"/>
          <w:sz w:val="28"/>
          <w:szCs w:val="24"/>
        </w:rPr>
        <w:t>教师</w:t>
      </w:r>
      <w:r w:rsidR="005E7A98">
        <w:rPr>
          <w:rFonts w:ascii="宋体" w:hAnsi="宋体" w:hint="eastAsia"/>
          <w:sz w:val="28"/>
          <w:szCs w:val="24"/>
        </w:rPr>
        <w:t>在课堂直播</w:t>
      </w:r>
      <w:r w:rsidR="0019410B">
        <w:rPr>
          <w:rFonts w:ascii="宋体" w:hAnsi="宋体" w:hint="eastAsia"/>
          <w:sz w:val="28"/>
          <w:szCs w:val="24"/>
        </w:rPr>
        <w:t>过程中</w:t>
      </w:r>
      <w:r>
        <w:rPr>
          <w:rFonts w:ascii="宋体" w:hAnsi="宋体" w:hint="eastAsia"/>
          <w:sz w:val="28"/>
          <w:szCs w:val="24"/>
        </w:rPr>
        <w:t>遇到</w:t>
      </w:r>
      <w:r w:rsidR="005E7A98">
        <w:rPr>
          <w:rFonts w:ascii="宋体" w:hAnsi="宋体" w:hint="eastAsia"/>
          <w:sz w:val="28"/>
          <w:szCs w:val="24"/>
        </w:rPr>
        <w:t>学生</w:t>
      </w:r>
      <w:r w:rsidR="00B814DE">
        <w:rPr>
          <w:rFonts w:ascii="宋体" w:hAnsi="宋体" w:hint="eastAsia"/>
          <w:sz w:val="28"/>
          <w:szCs w:val="24"/>
        </w:rPr>
        <w:t>助教</w:t>
      </w:r>
      <w:r w:rsidR="005E7A98">
        <w:rPr>
          <w:rFonts w:ascii="宋体" w:hAnsi="宋体" w:hint="eastAsia"/>
          <w:sz w:val="28"/>
          <w:szCs w:val="24"/>
        </w:rPr>
        <w:t>不能</w:t>
      </w:r>
      <w:r>
        <w:rPr>
          <w:rFonts w:ascii="宋体" w:hAnsi="宋体" w:hint="eastAsia"/>
          <w:sz w:val="28"/>
          <w:szCs w:val="24"/>
        </w:rPr>
        <w:t>解决的困难</w:t>
      </w:r>
      <w:r w:rsidR="00982127">
        <w:rPr>
          <w:rFonts w:ascii="宋体" w:hAnsi="宋体" w:hint="eastAsia"/>
          <w:sz w:val="28"/>
          <w:szCs w:val="24"/>
        </w:rPr>
        <w:t>，</w:t>
      </w:r>
      <w:r w:rsidR="002C3340">
        <w:rPr>
          <w:rFonts w:ascii="宋体" w:hAnsi="宋体" w:hint="eastAsia"/>
          <w:sz w:val="28"/>
          <w:szCs w:val="24"/>
        </w:rPr>
        <w:t>立即</w:t>
      </w:r>
      <w:r>
        <w:rPr>
          <w:rFonts w:ascii="宋体" w:hAnsi="宋体" w:hint="eastAsia"/>
          <w:sz w:val="28"/>
          <w:szCs w:val="24"/>
        </w:rPr>
        <w:t>联系相关技术人员</w:t>
      </w:r>
      <w:r w:rsidR="00E64B5C">
        <w:rPr>
          <w:rFonts w:ascii="宋体" w:hAnsi="宋体" w:hint="eastAsia"/>
          <w:sz w:val="28"/>
          <w:szCs w:val="24"/>
        </w:rPr>
        <w:t>解决</w:t>
      </w:r>
      <w:r>
        <w:rPr>
          <w:rFonts w:ascii="宋体" w:hAnsi="宋体" w:hint="eastAsia"/>
          <w:sz w:val="28"/>
          <w:szCs w:val="24"/>
        </w:rPr>
        <w:t>。</w:t>
      </w:r>
    </w:p>
    <w:p w:rsidR="00125D77" w:rsidRPr="00813A17" w:rsidRDefault="0033304D" w:rsidP="00753AD8">
      <w:pPr>
        <w:spacing w:line="560" w:lineRule="exact"/>
        <w:rPr>
          <w:rFonts w:ascii="宋体" w:hAnsi="宋体"/>
          <w:sz w:val="28"/>
          <w:szCs w:val="24"/>
        </w:rPr>
      </w:pPr>
      <w:r w:rsidRPr="00813A17">
        <w:rPr>
          <w:rFonts w:ascii="宋体" w:hAnsi="宋体" w:hint="eastAsia"/>
          <w:sz w:val="28"/>
          <w:szCs w:val="24"/>
        </w:rPr>
        <w:t>3.腾讯会议</w:t>
      </w:r>
      <w:r w:rsidR="005E7A98">
        <w:rPr>
          <w:rFonts w:ascii="宋体" w:hAnsi="宋体" w:hint="eastAsia"/>
          <w:sz w:val="28"/>
          <w:szCs w:val="24"/>
        </w:rPr>
        <w:t>操作指南（</w:t>
      </w:r>
      <w:r w:rsidR="00813A17">
        <w:rPr>
          <w:rFonts w:ascii="宋体" w:hAnsi="宋体" w:hint="eastAsia"/>
          <w:sz w:val="28"/>
          <w:szCs w:val="24"/>
        </w:rPr>
        <w:t>附件</w:t>
      </w:r>
      <w:r w:rsidR="007A12F1">
        <w:rPr>
          <w:rFonts w:ascii="宋体" w:hAnsi="宋体" w:hint="eastAsia"/>
          <w:sz w:val="28"/>
          <w:szCs w:val="24"/>
        </w:rPr>
        <w:t>1-</w:t>
      </w:r>
      <w:r w:rsidR="005E7A98">
        <w:rPr>
          <w:rFonts w:ascii="宋体" w:hAnsi="宋体" w:hint="eastAsia"/>
          <w:sz w:val="28"/>
          <w:szCs w:val="24"/>
        </w:rPr>
        <w:t>2、</w:t>
      </w:r>
      <w:r w:rsidR="007A12F1">
        <w:rPr>
          <w:rFonts w:ascii="宋体" w:hAnsi="宋体" w:hint="eastAsia"/>
          <w:sz w:val="28"/>
          <w:szCs w:val="24"/>
        </w:rPr>
        <w:t>1-</w:t>
      </w:r>
      <w:r w:rsidR="005E7A98">
        <w:rPr>
          <w:rFonts w:ascii="宋体" w:hAnsi="宋体" w:hint="eastAsia"/>
          <w:sz w:val="28"/>
          <w:szCs w:val="24"/>
        </w:rPr>
        <w:t>3</w:t>
      </w:r>
      <w:r w:rsidR="00813A17">
        <w:rPr>
          <w:rFonts w:ascii="宋体" w:hAnsi="宋体" w:hint="eastAsia"/>
          <w:sz w:val="28"/>
          <w:szCs w:val="24"/>
        </w:rPr>
        <w:t>）。</w:t>
      </w:r>
    </w:p>
    <w:p w:rsidR="002F6EFF" w:rsidRPr="005E7A98" w:rsidRDefault="002F6EFF" w:rsidP="00753AD8">
      <w:pPr>
        <w:spacing w:line="560" w:lineRule="exact"/>
        <w:rPr>
          <w:rFonts w:ascii="宋体" w:hAnsi="宋体"/>
          <w:sz w:val="28"/>
          <w:szCs w:val="24"/>
        </w:rPr>
      </w:pPr>
    </w:p>
    <w:p w:rsidR="002F6EFF" w:rsidRPr="00813A17" w:rsidRDefault="002F6EFF" w:rsidP="00753AD8">
      <w:pPr>
        <w:spacing w:line="560" w:lineRule="exact"/>
        <w:rPr>
          <w:rFonts w:ascii="宋体" w:hAnsi="宋体"/>
          <w:sz w:val="28"/>
          <w:szCs w:val="24"/>
        </w:rPr>
      </w:pPr>
    </w:p>
    <w:p w:rsidR="00125D77" w:rsidRPr="00E20B6C" w:rsidRDefault="00E20B6C" w:rsidP="00407E4A">
      <w:pPr>
        <w:jc w:val="center"/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 xml:space="preserve">                                 </w:t>
      </w:r>
      <w:r w:rsidR="00125D77" w:rsidRPr="00E20B6C">
        <w:rPr>
          <w:rFonts w:ascii="宋体" w:hAnsi="宋体" w:hint="eastAsia"/>
          <w:sz w:val="28"/>
          <w:szCs w:val="24"/>
        </w:rPr>
        <w:t>广东外语外贸大学南国商学院教务处</w:t>
      </w:r>
    </w:p>
    <w:p w:rsidR="00125D77" w:rsidRPr="00B876A3" w:rsidRDefault="00E20B6C" w:rsidP="00407E4A">
      <w:pPr>
        <w:jc w:val="center"/>
        <w:rPr>
          <w:rFonts w:ascii="宋体"/>
          <w:sz w:val="28"/>
          <w:szCs w:val="24"/>
        </w:rPr>
      </w:pPr>
      <w:r w:rsidRPr="00E20B6C">
        <w:rPr>
          <w:rFonts w:ascii="宋体" w:hAnsi="宋体" w:hint="eastAsia"/>
          <w:sz w:val="28"/>
          <w:szCs w:val="24"/>
        </w:rPr>
        <w:t xml:space="preserve">                                  </w:t>
      </w:r>
      <w:r w:rsidR="00125D77" w:rsidRPr="00E20B6C">
        <w:rPr>
          <w:rFonts w:ascii="宋体" w:hAnsi="宋体"/>
          <w:sz w:val="28"/>
          <w:szCs w:val="24"/>
        </w:rPr>
        <w:t>2022</w:t>
      </w:r>
      <w:r w:rsidR="00125D77" w:rsidRPr="00E20B6C">
        <w:rPr>
          <w:rFonts w:ascii="宋体" w:hAnsi="宋体" w:hint="eastAsia"/>
          <w:sz w:val="28"/>
          <w:szCs w:val="24"/>
        </w:rPr>
        <w:t>年</w:t>
      </w:r>
      <w:r w:rsidR="00407E4A" w:rsidRPr="00E20B6C">
        <w:rPr>
          <w:rFonts w:ascii="宋体" w:hAnsi="宋体" w:hint="eastAsia"/>
          <w:sz w:val="28"/>
          <w:szCs w:val="24"/>
        </w:rPr>
        <w:t>9</w:t>
      </w:r>
      <w:r w:rsidR="00125D77" w:rsidRPr="00E20B6C">
        <w:rPr>
          <w:rFonts w:ascii="宋体" w:hAnsi="宋体" w:hint="eastAsia"/>
          <w:sz w:val="28"/>
          <w:szCs w:val="24"/>
        </w:rPr>
        <w:t>月</w:t>
      </w:r>
      <w:r w:rsidR="00407E4A" w:rsidRPr="00E20B6C">
        <w:rPr>
          <w:rFonts w:ascii="宋体" w:hAnsi="宋体" w:hint="eastAsia"/>
          <w:sz w:val="28"/>
          <w:szCs w:val="24"/>
        </w:rPr>
        <w:t>1</w:t>
      </w:r>
      <w:r w:rsidR="00125D77" w:rsidRPr="00E20B6C">
        <w:rPr>
          <w:rFonts w:ascii="宋体" w:hAnsi="宋体" w:hint="eastAsia"/>
          <w:sz w:val="28"/>
          <w:szCs w:val="24"/>
        </w:rPr>
        <w:t>日</w:t>
      </w:r>
    </w:p>
    <w:p w:rsidR="00813A17" w:rsidRDefault="00125D77" w:rsidP="00EE25AF">
      <w:pPr>
        <w:rPr>
          <w:rFonts w:ascii="宋体" w:hAnsi="宋体"/>
          <w:sz w:val="28"/>
          <w:szCs w:val="24"/>
        </w:rPr>
      </w:pPr>
      <w:r w:rsidRPr="00B876A3">
        <w:rPr>
          <w:rFonts w:ascii="宋体" w:hAnsi="宋体" w:hint="eastAsia"/>
          <w:sz w:val="28"/>
          <w:szCs w:val="24"/>
        </w:rPr>
        <w:t>附件：</w:t>
      </w:r>
    </w:p>
    <w:p w:rsidR="00125D77" w:rsidRDefault="002C784A" w:rsidP="00EE25AF">
      <w:pPr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 xml:space="preserve">    </w:t>
      </w:r>
      <w:r w:rsidR="00813A17">
        <w:rPr>
          <w:rFonts w:ascii="宋体" w:hAnsi="宋体" w:hint="eastAsia"/>
          <w:sz w:val="28"/>
          <w:szCs w:val="24"/>
        </w:rPr>
        <w:t>1</w:t>
      </w:r>
      <w:r w:rsidR="00092F95">
        <w:rPr>
          <w:rFonts w:ascii="宋体" w:hAnsi="宋体" w:hint="eastAsia"/>
          <w:sz w:val="28"/>
          <w:szCs w:val="24"/>
        </w:rPr>
        <w:t>-1</w:t>
      </w:r>
      <w:r w:rsidR="00813A17">
        <w:rPr>
          <w:rFonts w:ascii="宋体" w:hAnsi="宋体" w:hint="eastAsia"/>
          <w:sz w:val="28"/>
          <w:szCs w:val="24"/>
        </w:rPr>
        <w:t>.教学楼</w:t>
      </w:r>
      <w:r w:rsidR="005E7A98">
        <w:rPr>
          <w:rFonts w:ascii="宋体" w:hAnsi="宋体" w:hint="eastAsia"/>
          <w:sz w:val="28"/>
          <w:szCs w:val="24"/>
        </w:rPr>
        <w:t>实验室</w:t>
      </w:r>
      <w:r w:rsidR="00813A17">
        <w:rPr>
          <w:rFonts w:ascii="宋体" w:hAnsi="宋体" w:hint="eastAsia"/>
          <w:sz w:val="28"/>
          <w:szCs w:val="24"/>
        </w:rPr>
        <w:t>技术</w:t>
      </w:r>
      <w:r w:rsidR="005E7A98">
        <w:rPr>
          <w:rFonts w:ascii="宋体" w:hAnsi="宋体" w:hint="eastAsia"/>
          <w:sz w:val="28"/>
          <w:szCs w:val="24"/>
        </w:rPr>
        <w:t>人员安排表</w:t>
      </w:r>
    </w:p>
    <w:p w:rsidR="00813A17" w:rsidRDefault="002C784A" w:rsidP="00EE25AF">
      <w:pPr>
        <w:rPr>
          <w:rFonts w:ascii="宋体" w:hAns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 xml:space="preserve">    </w:t>
      </w:r>
      <w:r w:rsidR="00092F95">
        <w:rPr>
          <w:rFonts w:ascii="宋体" w:hAnsi="宋体" w:hint="eastAsia"/>
          <w:sz w:val="28"/>
          <w:szCs w:val="24"/>
        </w:rPr>
        <w:t>1-2</w:t>
      </w:r>
      <w:r w:rsidR="00195C36">
        <w:rPr>
          <w:rFonts w:ascii="宋体" w:hAnsi="宋体" w:hint="eastAsia"/>
          <w:sz w:val="28"/>
          <w:szCs w:val="24"/>
        </w:rPr>
        <w:t>.腾讯会议</w:t>
      </w:r>
      <w:r w:rsidR="00813A17">
        <w:rPr>
          <w:rFonts w:ascii="宋体" w:hAnsi="宋体" w:hint="eastAsia"/>
          <w:sz w:val="28"/>
          <w:szCs w:val="24"/>
        </w:rPr>
        <w:t>操作指南（教师版）</w:t>
      </w:r>
    </w:p>
    <w:p w:rsidR="00813A17" w:rsidRDefault="002C784A" w:rsidP="00EE25AF">
      <w:pPr>
        <w:rPr>
          <w:rFonts w:ascii="宋体"/>
          <w:sz w:val="28"/>
          <w:szCs w:val="24"/>
        </w:rPr>
      </w:pPr>
      <w:r>
        <w:rPr>
          <w:rFonts w:ascii="宋体" w:hAnsi="宋体" w:hint="eastAsia"/>
          <w:sz w:val="28"/>
          <w:szCs w:val="24"/>
        </w:rPr>
        <w:t xml:space="preserve">    </w:t>
      </w:r>
      <w:r w:rsidR="00092F95">
        <w:rPr>
          <w:rFonts w:ascii="宋体" w:hAnsi="宋体" w:hint="eastAsia"/>
          <w:sz w:val="28"/>
          <w:szCs w:val="24"/>
        </w:rPr>
        <w:t>1-</w:t>
      </w:r>
      <w:r w:rsidR="00195C36">
        <w:rPr>
          <w:rFonts w:ascii="宋体" w:hAnsi="宋体" w:hint="eastAsia"/>
          <w:sz w:val="28"/>
          <w:szCs w:val="24"/>
        </w:rPr>
        <w:t>3</w:t>
      </w:r>
      <w:r w:rsidR="00813A17">
        <w:rPr>
          <w:rFonts w:ascii="宋体" w:hAnsi="宋体" w:hint="eastAsia"/>
          <w:sz w:val="28"/>
          <w:szCs w:val="24"/>
        </w:rPr>
        <w:t>.</w:t>
      </w:r>
      <w:r w:rsidR="00195C36">
        <w:rPr>
          <w:rFonts w:ascii="宋体" w:hAnsi="宋体" w:hint="eastAsia"/>
          <w:sz w:val="28"/>
          <w:szCs w:val="24"/>
        </w:rPr>
        <w:t>腾讯会议</w:t>
      </w:r>
      <w:r w:rsidR="00813A17">
        <w:rPr>
          <w:rFonts w:ascii="宋体" w:hAnsi="宋体" w:hint="eastAsia"/>
          <w:sz w:val="28"/>
          <w:szCs w:val="24"/>
        </w:rPr>
        <w:t>操作指南（学生版）</w:t>
      </w:r>
    </w:p>
    <w:p w:rsidR="00813A17" w:rsidRDefault="00813A17" w:rsidP="00EE25AF">
      <w:pPr>
        <w:rPr>
          <w:rFonts w:ascii="宋体"/>
          <w:sz w:val="28"/>
          <w:szCs w:val="24"/>
        </w:rPr>
      </w:pPr>
    </w:p>
    <w:p w:rsidR="005240E1" w:rsidRDefault="005240E1" w:rsidP="00EE25AF">
      <w:pPr>
        <w:rPr>
          <w:rFonts w:ascii="宋体"/>
          <w:sz w:val="28"/>
          <w:szCs w:val="24"/>
        </w:rPr>
      </w:pPr>
    </w:p>
    <w:p w:rsidR="005240E1" w:rsidRDefault="005240E1" w:rsidP="00EE25AF">
      <w:pPr>
        <w:rPr>
          <w:rFonts w:ascii="宋体"/>
          <w:sz w:val="28"/>
          <w:szCs w:val="24"/>
        </w:rPr>
      </w:pPr>
    </w:p>
    <w:p w:rsidR="005240E1" w:rsidRDefault="005240E1" w:rsidP="00EE25AF">
      <w:pPr>
        <w:rPr>
          <w:rFonts w:ascii="宋体"/>
          <w:sz w:val="28"/>
          <w:szCs w:val="24"/>
        </w:rPr>
      </w:pPr>
    </w:p>
    <w:p w:rsidR="005240E1" w:rsidRDefault="005240E1" w:rsidP="00EE25AF">
      <w:pPr>
        <w:rPr>
          <w:rFonts w:ascii="宋体"/>
          <w:sz w:val="28"/>
          <w:szCs w:val="24"/>
        </w:rPr>
      </w:pPr>
      <w:bookmarkStart w:id="0" w:name="_GoBack"/>
      <w:bookmarkEnd w:id="0"/>
      <w:r>
        <w:rPr>
          <w:rFonts w:ascii="宋体" w:hint="eastAsia"/>
          <w:sz w:val="28"/>
          <w:szCs w:val="24"/>
        </w:rPr>
        <w:t>附件1</w:t>
      </w:r>
      <w:r w:rsidR="00092F95">
        <w:rPr>
          <w:rFonts w:ascii="宋体" w:hint="eastAsia"/>
          <w:sz w:val="28"/>
          <w:szCs w:val="24"/>
        </w:rPr>
        <w:t>-1</w:t>
      </w:r>
      <w:r>
        <w:rPr>
          <w:rFonts w:ascii="宋体" w:hint="eastAsia"/>
          <w:sz w:val="28"/>
          <w:szCs w:val="24"/>
        </w:rPr>
        <w:t>：</w:t>
      </w:r>
    </w:p>
    <w:p w:rsidR="00E64B5C" w:rsidRPr="00E20B6C" w:rsidRDefault="00E64B5C" w:rsidP="00E64B5C">
      <w:pPr>
        <w:jc w:val="center"/>
        <w:rPr>
          <w:rFonts w:ascii="宋体" w:hAnsi="宋体"/>
          <w:sz w:val="32"/>
          <w:szCs w:val="24"/>
        </w:rPr>
      </w:pPr>
      <w:r w:rsidRPr="00E20B6C">
        <w:rPr>
          <w:rFonts w:ascii="宋体" w:hAnsi="宋体" w:hint="eastAsia"/>
          <w:sz w:val="32"/>
          <w:szCs w:val="24"/>
        </w:rPr>
        <w:t>教学楼实验室技术人员安排表</w:t>
      </w:r>
    </w:p>
    <w:tbl>
      <w:tblPr>
        <w:tblStyle w:val="a6"/>
        <w:tblW w:w="0" w:type="auto"/>
        <w:jc w:val="center"/>
        <w:tblLook w:val="04A0"/>
      </w:tblPr>
      <w:tblGrid>
        <w:gridCol w:w="959"/>
        <w:gridCol w:w="2693"/>
        <w:gridCol w:w="3738"/>
        <w:gridCol w:w="2464"/>
      </w:tblGrid>
      <w:tr w:rsidR="00E64B5C" w:rsidTr="004840A9">
        <w:trPr>
          <w:jc w:val="center"/>
        </w:trPr>
        <w:tc>
          <w:tcPr>
            <w:tcW w:w="959" w:type="dxa"/>
          </w:tcPr>
          <w:p w:rsidR="00E64B5C" w:rsidRDefault="00E64B5C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序号</w:t>
            </w:r>
          </w:p>
        </w:tc>
        <w:tc>
          <w:tcPr>
            <w:tcW w:w="2693" w:type="dxa"/>
          </w:tcPr>
          <w:p w:rsidR="00E64B5C" w:rsidRDefault="00E64B5C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姓名</w:t>
            </w:r>
          </w:p>
        </w:tc>
        <w:tc>
          <w:tcPr>
            <w:tcW w:w="3738" w:type="dxa"/>
          </w:tcPr>
          <w:p w:rsidR="00E64B5C" w:rsidRDefault="00195C36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负责的</w:t>
            </w:r>
            <w:r w:rsidR="00E64B5C">
              <w:rPr>
                <w:rFonts w:ascii="宋体" w:hAnsi="宋体"/>
                <w:sz w:val="28"/>
                <w:szCs w:val="24"/>
              </w:rPr>
              <w:t>教学楼</w:t>
            </w:r>
          </w:p>
        </w:tc>
        <w:tc>
          <w:tcPr>
            <w:tcW w:w="2464" w:type="dxa"/>
          </w:tcPr>
          <w:p w:rsidR="00E64B5C" w:rsidRDefault="00E64B5C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联系电话</w:t>
            </w:r>
          </w:p>
        </w:tc>
      </w:tr>
      <w:tr w:rsidR="00E64B5C" w:rsidTr="004840A9">
        <w:trPr>
          <w:jc w:val="center"/>
        </w:trPr>
        <w:tc>
          <w:tcPr>
            <w:tcW w:w="959" w:type="dxa"/>
          </w:tcPr>
          <w:p w:rsidR="00E64B5C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 w:hint="eastAsia"/>
                <w:sz w:val="28"/>
                <w:szCs w:val="24"/>
              </w:rPr>
              <w:t>1</w:t>
            </w:r>
          </w:p>
        </w:tc>
        <w:tc>
          <w:tcPr>
            <w:tcW w:w="2693" w:type="dxa"/>
          </w:tcPr>
          <w:p w:rsidR="00E64B5C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黄学群</w:t>
            </w:r>
          </w:p>
        </w:tc>
        <w:tc>
          <w:tcPr>
            <w:tcW w:w="3738" w:type="dxa"/>
          </w:tcPr>
          <w:p w:rsidR="00E64B5C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 w:hint="eastAsia"/>
                <w:sz w:val="28"/>
                <w:szCs w:val="24"/>
              </w:rPr>
              <w:t>A、B、C座</w:t>
            </w:r>
          </w:p>
        </w:tc>
        <w:tc>
          <w:tcPr>
            <w:tcW w:w="2464" w:type="dxa"/>
          </w:tcPr>
          <w:p w:rsidR="00E64B5C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 w:hint="eastAsia"/>
                <w:sz w:val="28"/>
                <w:szCs w:val="24"/>
              </w:rPr>
              <w:t>199 2771 9561</w:t>
            </w:r>
          </w:p>
        </w:tc>
      </w:tr>
      <w:tr w:rsidR="00E64B5C" w:rsidTr="004840A9">
        <w:trPr>
          <w:jc w:val="center"/>
        </w:trPr>
        <w:tc>
          <w:tcPr>
            <w:tcW w:w="959" w:type="dxa"/>
          </w:tcPr>
          <w:p w:rsidR="00E64B5C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 w:hint="eastAsia"/>
                <w:sz w:val="28"/>
                <w:szCs w:val="24"/>
              </w:rPr>
              <w:t>2</w:t>
            </w:r>
          </w:p>
        </w:tc>
        <w:tc>
          <w:tcPr>
            <w:tcW w:w="2693" w:type="dxa"/>
          </w:tcPr>
          <w:p w:rsidR="00E64B5C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彭汉业</w:t>
            </w:r>
          </w:p>
        </w:tc>
        <w:tc>
          <w:tcPr>
            <w:tcW w:w="3738" w:type="dxa"/>
          </w:tcPr>
          <w:p w:rsidR="00E64B5C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 w:hint="eastAsia"/>
                <w:sz w:val="28"/>
                <w:szCs w:val="24"/>
              </w:rPr>
              <w:t>D、E座</w:t>
            </w:r>
          </w:p>
        </w:tc>
        <w:tc>
          <w:tcPr>
            <w:tcW w:w="2464" w:type="dxa"/>
          </w:tcPr>
          <w:p w:rsidR="00E64B5C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 w:hint="eastAsia"/>
                <w:sz w:val="28"/>
                <w:szCs w:val="24"/>
              </w:rPr>
              <w:t>131 4333 0635</w:t>
            </w:r>
          </w:p>
        </w:tc>
      </w:tr>
      <w:tr w:rsidR="00E64B5C" w:rsidTr="004840A9">
        <w:trPr>
          <w:jc w:val="center"/>
        </w:trPr>
        <w:tc>
          <w:tcPr>
            <w:tcW w:w="959" w:type="dxa"/>
          </w:tcPr>
          <w:p w:rsidR="00E64B5C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 w:hint="eastAsia"/>
                <w:sz w:val="28"/>
                <w:szCs w:val="24"/>
              </w:rPr>
              <w:t>3</w:t>
            </w:r>
          </w:p>
        </w:tc>
        <w:tc>
          <w:tcPr>
            <w:tcW w:w="2693" w:type="dxa"/>
          </w:tcPr>
          <w:p w:rsidR="00E64B5C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陈正炎</w:t>
            </w:r>
          </w:p>
        </w:tc>
        <w:tc>
          <w:tcPr>
            <w:tcW w:w="3738" w:type="dxa"/>
          </w:tcPr>
          <w:p w:rsidR="00E64B5C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 w:hint="eastAsia"/>
                <w:sz w:val="28"/>
                <w:szCs w:val="24"/>
              </w:rPr>
              <w:t>F、G座</w:t>
            </w:r>
          </w:p>
        </w:tc>
        <w:tc>
          <w:tcPr>
            <w:tcW w:w="2464" w:type="dxa"/>
          </w:tcPr>
          <w:p w:rsidR="00E64B5C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 w:hint="eastAsia"/>
                <w:sz w:val="28"/>
                <w:szCs w:val="24"/>
              </w:rPr>
              <w:t>137 6331 1576</w:t>
            </w:r>
          </w:p>
        </w:tc>
      </w:tr>
      <w:tr w:rsidR="00E64B5C" w:rsidTr="004840A9">
        <w:trPr>
          <w:jc w:val="center"/>
        </w:trPr>
        <w:tc>
          <w:tcPr>
            <w:tcW w:w="959" w:type="dxa"/>
          </w:tcPr>
          <w:p w:rsidR="00E64B5C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 w:hint="eastAsia"/>
                <w:sz w:val="28"/>
                <w:szCs w:val="24"/>
              </w:rPr>
              <w:t>4</w:t>
            </w:r>
          </w:p>
        </w:tc>
        <w:tc>
          <w:tcPr>
            <w:tcW w:w="2693" w:type="dxa"/>
          </w:tcPr>
          <w:p w:rsidR="00E64B5C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梁钧儒</w:t>
            </w:r>
          </w:p>
        </w:tc>
        <w:tc>
          <w:tcPr>
            <w:tcW w:w="3738" w:type="dxa"/>
          </w:tcPr>
          <w:p w:rsidR="00E64B5C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实验楼</w:t>
            </w:r>
            <w:r>
              <w:rPr>
                <w:rFonts w:ascii="宋体" w:hAnsi="宋体" w:hint="eastAsia"/>
                <w:sz w:val="28"/>
                <w:szCs w:val="24"/>
              </w:rPr>
              <w:t>1-2层</w:t>
            </w:r>
          </w:p>
        </w:tc>
        <w:tc>
          <w:tcPr>
            <w:tcW w:w="2464" w:type="dxa"/>
          </w:tcPr>
          <w:p w:rsidR="00E64B5C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 w:hint="eastAsia"/>
                <w:sz w:val="28"/>
                <w:szCs w:val="24"/>
              </w:rPr>
              <w:t>136 6063 3810</w:t>
            </w:r>
          </w:p>
        </w:tc>
      </w:tr>
      <w:tr w:rsidR="00E64B5C" w:rsidTr="004840A9">
        <w:trPr>
          <w:jc w:val="center"/>
        </w:trPr>
        <w:tc>
          <w:tcPr>
            <w:tcW w:w="959" w:type="dxa"/>
          </w:tcPr>
          <w:p w:rsidR="00E64B5C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 w:hint="eastAsia"/>
                <w:sz w:val="28"/>
                <w:szCs w:val="24"/>
              </w:rPr>
              <w:t>5</w:t>
            </w:r>
          </w:p>
        </w:tc>
        <w:tc>
          <w:tcPr>
            <w:tcW w:w="2693" w:type="dxa"/>
          </w:tcPr>
          <w:p w:rsidR="00E64B5C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姜智奎</w:t>
            </w:r>
          </w:p>
        </w:tc>
        <w:tc>
          <w:tcPr>
            <w:tcW w:w="3738" w:type="dxa"/>
          </w:tcPr>
          <w:p w:rsidR="00E64B5C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实验楼</w:t>
            </w:r>
            <w:r>
              <w:rPr>
                <w:rFonts w:ascii="宋体" w:hAnsi="宋体" w:hint="eastAsia"/>
                <w:sz w:val="28"/>
                <w:szCs w:val="24"/>
              </w:rPr>
              <w:t>3层</w:t>
            </w:r>
          </w:p>
        </w:tc>
        <w:tc>
          <w:tcPr>
            <w:tcW w:w="2464" w:type="dxa"/>
          </w:tcPr>
          <w:p w:rsidR="00E64B5C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 w:hint="eastAsia"/>
                <w:sz w:val="28"/>
                <w:szCs w:val="24"/>
              </w:rPr>
              <w:t>136 7853 6324</w:t>
            </w:r>
          </w:p>
        </w:tc>
      </w:tr>
      <w:tr w:rsidR="004840A9" w:rsidTr="004840A9">
        <w:trPr>
          <w:jc w:val="center"/>
        </w:trPr>
        <w:tc>
          <w:tcPr>
            <w:tcW w:w="959" w:type="dxa"/>
          </w:tcPr>
          <w:p w:rsidR="004840A9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 w:hint="eastAsia"/>
                <w:sz w:val="28"/>
                <w:szCs w:val="24"/>
              </w:rPr>
              <w:t>6</w:t>
            </w:r>
          </w:p>
        </w:tc>
        <w:tc>
          <w:tcPr>
            <w:tcW w:w="2693" w:type="dxa"/>
          </w:tcPr>
          <w:p w:rsidR="004840A9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谭淇元</w:t>
            </w:r>
          </w:p>
        </w:tc>
        <w:tc>
          <w:tcPr>
            <w:tcW w:w="3738" w:type="dxa"/>
          </w:tcPr>
          <w:p w:rsidR="004840A9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实验楼</w:t>
            </w:r>
            <w:r>
              <w:rPr>
                <w:rFonts w:ascii="宋体" w:hAnsi="宋体" w:hint="eastAsia"/>
                <w:sz w:val="28"/>
                <w:szCs w:val="24"/>
              </w:rPr>
              <w:t>4层</w:t>
            </w:r>
          </w:p>
        </w:tc>
        <w:tc>
          <w:tcPr>
            <w:tcW w:w="2464" w:type="dxa"/>
          </w:tcPr>
          <w:p w:rsidR="004840A9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 w:hint="eastAsia"/>
                <w:sz w:val="28"/>
                <w:szCs w:val="24"/>
              </w:rPr>
              <w:t>130 5834 1137</w:t>
            </w:r>
          </w:p>
        </w:tc>
      </w:tr>
      <w:tr w:rsidR="004840A9" w:rsidTr="004840A9">
        <w:trPr>
          <w:jc w:val="center"/>
        </w:trPr>
        <w:tc>
          <w:tcPr>
            <w:tcW w:w="959" w:type="dxa"/>
          </w:tcPr>
          <w:p w:rsidR="004840A9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 w:hint="eastAsia"/>
                <w:sz w:val="28"/>
                <w:szCs w:val="24"/>
              </w:rPr>
              <w:t>7</w:t>
            </w:r>
          </w:p>
        </w:tc>
        <w:tc>
          <w:tcPr>
            <w:tcW w:w="2693" w:type="dxa"/>
          </w:tcPr>
          <w:p w:rsidR="004840A9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叶训华</w:t>
            </w:r>
          </w:p>
        </w:tc>
        <w:tc>
          <w:tcPr>
            <w:tcW w:w="3738" w:type="dxa"/>
          </w:tcPr>
          <w:p w:rsidR="004840A9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/>
                <w:sz w:val="28"/>
                <w:szCs w:val="24"/>
              </w:rPr>
              <w:t>实验楼</w:t>
            </w:r>
            <w:r>
              <w:rPr>
                <w:rFonts w:ascii="宋体" w:hAnsi="宋体" w:hint="eastAsia"/>
                <w:sz w:val="28"/>
                <w:szCs w:val="24"/>
              </w:rPr>
              <w:t>5层</w:t>
            </w:r>
          </w:p>
        </w:tc>
        <w:tc>
          <w:tcPr>
            <w:tcW w:w="2464" w:type="dxa"/>
          </w:tcPr>
          <w:p w:rsidR="004840A9" w:rsidRDefault="004840A9" w:rsidP="004840A9">
            <w:pPr>
              <w:jc w:val="center"/>
              <w:rPr>
                <w:rFonts w:ascii="宋体" w:hAnsi="宋体"/>
                <w:sz w:val="28"/>
                <w:szCs w:val="24"/>
              </w:rPr>
            </w:pPr>
            <w:r>
              <w:rPr>
                <w:rFonts w:ascii="宋体" w:hAnsi="宋体" w:hint="eastAsia"/>
                <w:sz w:val="28"/>
                <w:szCs w:val="24"/>
              </w:rPr>
              <w:t>139 2278 4800</w:t>
            </w:r>
          </w:p>
        </w:tc>
      </w:tr>
    </w:tbl>
    <w:p w:rsidR="00E64B5C" w:rsidRDefault="00E64B5C" w:rsidP="00E64B5C">
      <w:pPr>
        <w:rPr>
          <w:rFonts w:ascii="宋体" w:hAnsi="宋体"/>
          <w:sz w:val="28"/>
          <w:szCs w:val="24"/>
        </w:rPr>
      </w:pPr>
    </w:p>
    <w:p w:rsidR="005240E1" w:rsidRPr="00E64B5C" w:rsidRDefault="005240E1" w:rsidP="00EE25AF">
      <w:pPr>
        <w:rPr>
          <w:rFonts w:ascii="宋体"/>
          <w:sz w:val="28"/>
          <w:szCs w:val="24"/>
        </w:rPr>
      </w:pPr>
    </w:p>
    <w:sectPr w:rsidR="005240E1" w:rsidRPr="00E64B5C" w:rsidSect="00C30710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BBB" w:rsidRDefault="00A47BBB" w:rsidP="00C30710">
      <w:r>
        <w:separator/>
      </w:r>
    </w:p>
  </w:endnote>
  <w:endnote w:type="continuationSeparator" w:id="1">
    <w:p w:rsidR="00A47BBB" w:rsidRDefault="00A47BBB" w:rsidP="00C30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BBB" w:rsidRDefault="00A47BBB" w:rsidP="00C30710">
      <w:r>
        <w:separator/>
      </w:r>
    </w:p>
  </w:footnote>
  <w:footnote w:type="continuationSeparator" w:id="1">
    <w:p w:rsidR="00A47BBB" w:rsidRDefault="00A47BBB" w:rsidP="00C307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0710"/>
    <w:rsid w:val="00013E17"/>
    <w:rsid w:val="000453B4"/>
    <w:rsid w:val="0006306F"/>
    <w:rsid w:val="0006797D"/>
    <w:rsid w:val="00085E51"/>
    <w:rsid w:val="000902B6"/>
    <w:rsid w:val="00092F95"/>
    <w:rsid w:val="000B4DFD"/>
    <w:rsid w:val="000B79E1"/>
    <w:rsid w:val="000D1372"/>
    <w:rsid w:val="00125D77"/>
    <w:rsid w:val="00133D7E"/>
    <w:rsid w:val="001712F5"/>
    <w:rsid w:val="0019410B"/>
    <w:rsid w:val="00195C36"/>
    <w:rsid w:val="001A2813"/>
    <w:rsid w:val="001A4C2A"/>
    <w:rsid w:val="001A7109"/>
    <w:rsid w:val="001B78A3"/>
    <w:rsid w:val="001E12A6"/>
    <w:rsid w:val="001E1D9A"/>
    <w:rsid w:val="00220B9B"/>
    <w:rsid w:val="00250EFD"/>
    <w:rsid w:val="002C3340"/>
    <w:rsid w:val="002C3817"/>
    <w:rsid w:val="002C784A"/>
    <w:rsid w:val="002D0BE9"/>
    <w:rsid w:val="002F6EFF"/>
    <w:rsid w:val="00300D66"/>
    <w:rsid w:val="0031146E"/>
    <w:rsid w:val="003259C6"/>
    <w:rsid w:val="0033304D"/>
    <w:rsid w:val="00347056"/>
    <w:rsid w:val="00352808"/>
    <w:rsid w:val="0035629A"/>
    <w:rsid w:val="00366C11"/>
    <w:rsid w:val="003735C9"/>
    <w:rsid w:val="00396D94"/>
    <w:rsid w:val="003C76FC"/>
    <w:rsid w:val="003D7BDE"/>
    <w:rsid w:val="00407E4A"/>
    <w:rsid w:val="004103C2"/>
    <w:rsid w:val="004336AB"/>
    <w:rsid w:val="00446E34"/>
    <w:rsid w:val="00471C55"/>
    <w:rsid w:val="004840A9"/>
    <w:rsid w:val="004871F0"/>
    <w:rsid w:val="004A2FA1"/>
    <w:rsid w:val="004B7F05"/>
    <w:rsid w:val="004C052F"/>
    <w:rsid w:val="004D41B0"/>
    <w:rsid w:val="004D6AC3"/>
    <w:rsid w:val="005235A2"/>
    <w:rsid w:val="005240E1"/>
    <w:rsid w:val="005444F9"/>
    <w:rsid w:val="00546C3E"/>
    <w:rsid w:val="00563E83"/>
    <w:rsid w:val="005908FB"/>
    <w:rsid w:val="00594610"/>
    <w:rsid w:val="005A46DB"/>
    <w:rsid w:val="005B4BBD"/>
    <w:rsid w:val="005C3A61"/>
    <w:rsid w:val="005D0C28"/>
    <w:rsid w:val="005D1B5C"/>
    <w:rsid w:val="005D2A97"/>
    <w:rsid w:val="005E4781"/>
    <w:rsid w:val="005E7A98"/>
    <w:rsid w:val="0061103F"/>
    <w:rsid w:val="00617A4F"/>
    <w:rsid w:val="00637D6D"/>
    <w:rsid w:val="006669D9"/>
    <w:rsid w:val="00682374"/>
    <w:rsid w:val="006A0444"/>
    <w:rsid w:val="006C2B3B"/>
    <w:rsid w:val="006C463B"/>
    <w:rsid w:val="006D36C4"/>
    <w:rsid w:val="006E026A"/>
    <w:rsid w:val="006E6F9B"/>
    <w:rsid w:val="00703013"/>
    <w:rsid w:val="0071210A"/>
    <w:rsid w:val="007132CE"/>
    <w:rsid w:val="007508D8"/>
    <w:rsid w:val="00753AD8"/>
    <w:rsid w:val="00767389"/>
    <w:rsid w:val="007A12F1"/>
    <w:rsid w:val="007B1841"/>
    <w:rsid w:val="007C4E9C"/>
    <w:rsid w:val="007D15B6"/>
    <w:rsid w:val="00813A17"/>
    <w:rsid w:val="008461E5"/>
    <w:rsid w:val="0086306D"/>
    <w:rsid w:val="00874C2D"/>
    <w:rsid w:val="00886097"/>
    <w:rsid w:val="008B7FAF"/>
    <w:rsid w:val="008C2A85"/>
    <w:rsid w:val="008E065D"/>
    <w:rsid w:val="008F73DB"/>
    <w:rsid w:val="00911DCA"/>
    <w:rsid w:val="00940D8C"/>
    <w:rsid w:val="00982127"/>
    <w:rsid w:val="00985E27"/>
    <w:rsid w:val="00987118"/>
    <w:rsid w:val="009A62F1"/>
    <w:rsid w:val="009B2604"/>
    <w:rsid w:val="009E2323"/>
    <w:rsid w:val="009E6DFB"/>
    <w:rsid w:val="00A34338"/>
    <w:rsid w:val="00A46B55"/>
    <w:rsid w:val="00A47BBB"/>
    <w:rsid w:val="00A53CDD"/>
    <w:rsid w:val="00A5467D"/>
    <w:rsid w:val="00AC14DA"/>
    <w:rsid w:val="00AE391D"/>
    <w:rsid w:val="00B473EB"/>
    <w:rsid w:val="00B814DE"/>
    <w:rsid w:val="00B876A3"/>
    <w:rsid w:val="00BB5974"/>
    <w:rsid w:val="00BD2AB8"/>
    <w:rsid w:val="00BF499D"/>
    <w:rsid w:val="00C30710"/>
    <w:rsid w:val="00C35E65"/>
    <w:rsid w:val="00C4259D"/>
    <w:rsid w:val="00C45290"/>
    <w:rsid w:val="00C533BB"/>
    <w:rsid w:val="00C734B7"/>
    <w:rsid w:val="00CD78E2"/>
    <w:rsid w:val="00CE64A1"/>
    <w:rsid w:val="00D76787"/>
    <w:rsid w:val="00D83403"/>
    <w:rsid w:val="00DA0033"/>
    <w:rsid w:val="00DD6FC6"/>
    <w:rsid w:val="00DE1464"/>
    <w:rsid w:val="00DE3745"/>
    <w:rsid w:val="00DF2581"/>
    <w:rsid w:val="00E20B6C"/>
    <w:rsid w:val="00E604A2"/>
    <w:rsid w:val="00E64B5C"/>
    <w:rsid w:val="00E704A4"/>
    <w:rsid w:val="00EA0CC9"/>
    <w:rsid w:val="00EA282A"/>
    <w:rsid w:val="00EB302A"/>
    <w:rsid w:val="00EC606F"/>
    <w:rsid w:val="00EE25AF"/>
    <w:rsid w:val="00EF33B7"/>
    <w:rsid w:val="00F00416"/>
    <w:rsid w:val="00F2244A"/>
    <w:rsid w:val="00F46858"/>
    <w:rsid w:val="00F47B93"/>
    <w:rsid w:val="00F9753A"/>
    <w:rsid w:val="00FB20EB"/>
    <w:rsid w:val="00FE0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3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C307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C30710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C307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C30710"/>
    <w:rPr>
      <w:rFonts w:cs="Times New Roman"/>
      <w:sz w:val="18"/>
      <w:szCs w:val="18"/>
    </w:rPr>
  </w:style>
  <w:style w:type="character" w:styleId="a5">
    <w:name w:val="Hyperlink"/>
    <w:basedOn w:val="a0"/>
    <w:uiPriority w:val="99"/>
    <w:rsid w:val="00C30710"/>
    <w:rPr>
      <w:rFonts w:cs="Times New Roman"/>
      <w:color w:val="0000FF"/>
      <w:u w:val="single"/>
    </w:rPr>
  </w:style>
  <w:style w:type="table" w:styleId="a6">
    <w:name w:val="Table Grid"/>
    <w:basedOn w:val="a1"/>
    <w:locked/>
    <w:rsid w:val="00E64B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61103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1103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3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C307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C30710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C307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C30710"/>
    <w:rPr>
      <w:rFonts w:cs="Times New Roman"/>
      <w:sz w:val="18"/>
      <w:szCs w:val="18"/>
    </w:rPr>
  </w:style>
  <w:style w:type="character" w:styleId="a5">
    <w:name w:val="Hyperlink"/>
    <w:basedOn w:val="a0"/>
    <w:uiPriority w:val="99"/>
    <w:rsid w:val="00C30710"/>
    <w:rPr>
      <w:rFonts w:cs="Times New Roman"/>
      <w:color w:val="0000FF"/>
      <w:u w:val="single"/>
    </w:rPr>
  </w:style>
  <w:style w:type="table" w:styleId="a6">
    <w:name w:val="Table Grid"/>
    <w:basedOn w:val="a1"/>
    <w:locked/>
    <w:rsid w:val="00E64B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61103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1103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105</Words>
  <Characters>601</Characters>
  <Application>Microsoft Office Word</Application>
  <DocSecurity>0</DocSecurity>
  <Lines>5</Lines>
  <Paragraphs>1</Paragraphs>
  <ScaleCrop>false</ScaleCrop>
  <Company>Microsoft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戴中元</dc:creator>
  <cp:lastModifiedBy>戴中元</cp:lastModifiedBy>
  <cp:revision>8</cp:revision>
  <cp:lastPrinted>2022-02-26T07:13:00Z</cp:lastPrinted>
  <dcterms:created xsi:type="dcterms:W3CDTF">2022-08-31T08:39:00Z</dcterms:created>
  <dcterms:modified xsi:type="dcterms:W3CDTF">2022-08-31T13:09:00Z</dcterms:modified>
</cp:coreProperties>
</file>