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444C" w:rsidRDefault="00F2444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  <w:lang w:bidi="ar"/>
        </w:rPr>
      </w:pPr>
    </w:p>
    <w:p w:rsidR="00F2444C" w:rsidRDefault="000F5982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广东外语外贸大学南国商学院</w:t>
      </w:r>
    </w:p>
    <w:p w:rsidR="00F2444C" w:rsidRDefault="000F5982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新生奖学金奖励办法</w:t>
      </w:r>
    </w:p>
    <w:p w:rsidR="00F2444C" w:rsidRDefault="00F2444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第一条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为奖励入读我校的新生，鼓励他们勤奋学习，全面发展，为我校人才培养工作奠定良好的基础，特制定本办法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lang w:bidi="ar"/>
        </w:rPr>
        <w:t>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第二条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本办法所称“新生”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,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是指第一志愿（含平行志愿的第一志愿组）报考我校被录取后，在规定时间内报到并取得全日制普通本科学籍的大一学生。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第三条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奖项设置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（一）特等奖：免缴在校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年的学费；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（二）一等奖：奖金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5,000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元；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（三）二等奖：奖金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2,000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元。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第四条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获奖条件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（一）特等奖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具备下列条件之一：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高中阶段获得国家一级运动员证书，入学后通过我校体育运动委员会的测评，并承诺参加校队训练和比赛者。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  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高中阶段获得雅思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7.0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分或托福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100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分及以上者。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广东省考生的高考外语单科成绩达到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145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广东省考生的高考总成绩达到第一批本科录取最低控制分数线者。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 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（二）一等奖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具备下列条件之一：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lastRenderedPageBreak/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高中阶段获省级以上优秀共产党员、优秀学生干部、优秀团干、优秀共青团员、三好学生称号者。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高中阶段参加“全国中学生英语能力竞赛”、“国际中学生英语能力测试”获得一等奖者。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高中阶段获得国家二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级运动员证书，入学后通过我校体育运动委员会的测评，并承诺参加校队训练和比赛者。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  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高中阶段获得雅思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6.5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分或托福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90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分及以上者。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广东省考生的高考外语单科成绩达到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140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广东省考生的高考总分（排位）在我校录取的考生中处于文科前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名和理科前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名者。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lang w:bidi="ar"/>
        </w:rPr>
        <w:t>（三）二等奖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具备下列条件之一：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高中阶段获地市级优秀共产党员、三好学生称号者。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高中阶段参加“全国中学生英语能力竞赛”、“国际中学生英语能力测试”获得二等奖者。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高中阶段获得雅思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6.0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分或托福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70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分及以上者。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广东省考生的高考外语单科成绩达到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135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分者。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第五条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同时符合多种奖项奖励条件的，按最高奖项给予奖励。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第六条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奖学金的评审程序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（一）新生在入学报到后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个工作日内提交书面申请，填写《广东外语外贸大学南国商学院新生奖学金申请表》。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（二）新生所在教学单位对申请材料进行初审，签署意见。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（三）招生就业办公室复审。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（四）学生处审核，公示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个工作日。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lastRenderedPageBreak/>
        <w:t>（五）党政联席会议审批。</w:t>
      </w:r>
    </w:p>
    <w:p w:rsidR="00F2444C" w:rsidRDefault="000F59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color w:val="333333"/>
          <w:kern w:val="0"/>
          <w:sz w:val="32"/>
          <w:szCs w:val="32"/>
          <w:lang w:bidi="ar"/>
        </w:rPr>
        <w:t>第七条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本办法自发布之日起施行，由学生处负责解释。</w:t>
      </w: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0F5982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附件：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广东外语外贸大学南国商学院新生奖学金申请表</w:t>
      </w: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F2444C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F2444C" w:rsidRDefault="000F5982">
      <w:pPr>
        <w:rPr>
          <w:rFonts w:ascii="黑体" w:eastAsia="黑体" w:cs="黑体"/>
          <w:bCs/>
          <w:sz w:val="32"/>
          <w:szCs w:val="20"/>
        </w:rPr>
      </w:pPr>
      <w:r>
        <w:rPr>
          <w:rFonts w:ascii="黑体" w:eastAsia="黑体" w:hAnsi="Times New Roman" w:cs="黑体" w:hint="eastAsia"/>
          <w:bCs/>
          <w:sz w:val="32"/>
          <w:szCs w:val="20"/>
          <w:lang w:bidi="ar"/>
        </w:rPr>
        <w:lastRenderedPageBreak/>
        <w:t>附件</w:t>
      </w:r>
    </w:p>
    <w:p w:rsidR="00F2444C" w:rsidRDefault="000F59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广东外语外贸大学南国商学院</w:t>
      </w:r>
    </w:p>
    <w:p w:rsidR="00F2444C" w:rsidRDefault="000F5982" w:rsidP="00054E38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新生奖学金申请表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10"/>
        <w:gridCol w:w="709"/>
        <w:gridCol w:w="992"/>
        <w:gridCol w:w="273"/>
        <w:gridCol w:w="11"/>
        <w:gridCol w:w="567"/>
        <w:gridCol w:w="142"/>
        <w:gridCol w:w="992"/>
        <w:gridCol w:w="879"/>
        <w:gridCol w:w="765"/>
        <w:gridCol w:w="1324"/>
      </w:tblGrid>
      <w:tr w:rsidR="00F2444C">
        <w:trPr>
          <w:trHeight w:hRule="exact"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4C" w:rsidRDefault="00F2444C">
            <w:pPr>
              <w:ind w:leftChars="-222" w:left="-466" w:firstLineChars="166" w:firstLine="398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籍贯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4C" w:rsidRDefault="00F2444C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F2444C">
        <w:trPr>
          <w:trHeight w:hRule="exact" w:val="7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4C" w:rsidRDefault="00F2444C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专业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政治</w:t>
            </w:r>
          </w:p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面貌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联系方式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4C" w:rsidRDefault="00F2444C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F2444C">
        <w:trPr>
          <w:trHeight w:hRule="exact" w:val="79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ind w:left="582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申报奖项</w:t>
            </w:r>
          </w:p>
          <w:p w:rsidR="00F2444C" w:rsidRDefault="000F598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（在“□”处打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√）</w:t>
            </w:r>
          </w:p>
        </w:tc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□特等奖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□一等奖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□二等奖</w:t>
            </w:r>
          </w:p>
        </w:tc>
      </w:tr>
      <w:tr w:rsidR="00F2444C">
        <w:trPr>
          <w:cantSplit/>
          <w:trHeight w:val="278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38" w:rsidRDefault="00054E38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 w:hint="eastAsia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申</w:t>
            </w:r>
          </w:p>
          <w:p w:rsidR="00F2444C" w:rsidRDefault="00054E38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报</w:t>
            </w:r>
          </w:p>
          <w:p w:rsidR="00972CF1" w:rsidRDefault="00972CF1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 w:hint="eastAsia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奖</w:t>
            </w:r>
          </w:p>
          <w:p w:rsidR="00972CF1" w:rsidRDefault="00972CF1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 w:hint="eastAsia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项</w:t>
            </w:r>
          </w:p>
          <w:p w:rsidR="00972CF1" w:rsidRDefault="00972CF1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 w:hint="eastAsia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情</w:t>
            </w:r>
          </w:p>
          <w:p w:rsidR="00F2444C" w:rsidRDefault="00972CF1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况</w:t>
            </w:r>
          </w:p>
        </w:tc>
        <w:tc>
          <w:tcPr>
            <w:tcW w:w="9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4C" w:rsidRDefault="00F2444C">
            <w:pPr>
              <w:widowControl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0F5982">
            <w:pPr>
              <w:widowControl/>
              <w:spacing w:line="460" w:lineRule="exact"/>
              <w:ind w:left="6720" w:hangingChars="2800" w:hanging="6720"/>
              <w:jc w:val="left"/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申请人：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日</w:t>
            </w:r>
          </w:p>
          <w:p w:rsidR="00972CF1" w:rsidRDefault="00972CF1">
            <w:pPr>
              <w:widowControl/>
              <w:spacing w:line="460" w:lineRule="exact"/>
              <w:ind w:left="6720" w:hangingChars="2800" w:hanging="672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（请参照新生奖学金奖励办法相应填写）</w:t>
            </w:r>
          </w:p>
        </w:tc>
      </w:tr>
      <w:tr w:rsidR="00F2444C">
        <w:trPr>
          <w:cantSplit/>
          <w:trHeight w:val="20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pStyle w:val="a3"/>
              <w:widowControl/>
              <w:spacing w:line="360" w:lineRule="exact"/>
              <w:ind w:leftChars="17" w:left="130" w:hangingChars="39" w:hanging="9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辅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17" w:left="130" w:hangingChars="39" w:hanging="9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导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17" w:left="130" w:hangingChars="39" w:hanging="9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员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17" w:left="130" w:hangingChars="39" w:hanging="9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意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17" w:left="130" w:hangingChars="39" w:hanging="9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0F5982">
            <w:pPr>
              <w:widowControl/>
              <w:spacing w:line="460" w:lineRule="exact"/>
              <w:ind w:right="56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签字：</w:t>
            </w:r>
          </w:p>
          <w:p w:rsidR="00F2444C" w:rsidRDefault="000F5982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学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院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意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见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widowControl/>
              <w:ind w:right="56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right="56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right="56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right="56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0F5982">
            <w:pPr>
              <w:widowControl/>
              <w:spacing w:line="460" w:lineRule="exact"/>
              <w:ind w:right="561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负责人（签章）：</w:t>
            </w:r>
          </w:p>
          <w:p w:rsidR="00F2444C" w:rsidRDefault="000F5982">
            <w:pPr>
              <w:widowControl/>
              <w:spacing w:line="460" w:lineRule="exact"/>
              <w:ind w:right="561" w:firstLineChars="500" w:firstLine="12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日</w:t>
            </w:r>
          </w:p>
        </w:tc>
      </w:tr>
      <w:tr w:rsidR="00F2444C">
        <w:trPr>
          <w:cantSplit/>
          <w:trHeight w:val="205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招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就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办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意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widowControl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spacing w:line="460" w:lineRule="exact"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0F5982">
            <w:pPr>
              <w:widowControl/>
              <w:spacing w:line="460" w:lineRule="exact"/>
              <w:ind w:right="560" w:firstLineChars="300" w:firstLine="72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负责人（签章）：</w:t>
            </w:r>
          </w:p>
          <w:p w:rsidR="00F2444C" w:rsidRDefault="000F5982">
            <w:pPr>
              <w:widowControl/>
              <w:spacing w:line="460" w:lineRule="exac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学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生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处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意</w:t>
            </w:r>
          </w:p>
          <w:p w:rsidR="00F2444C" w:rsidRDefault="000F5982">
            <w:pPr>
              <w:pStyle w:val="a3"/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见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widowControl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spacing w:line="460" w:lineRule="exact"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0F5982">
            <w:pPr>
              <w:widowControl/>
              <w:spacing w:line="460" w:lineRule="exact"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负责人（签章）：</w:t>
            </w:r>
          </w:p>
          <w:p w:rsidR="00F2444C" w:rsidRDefault="000F5982">
            <w:pPr>
              <w:widowControl/>
              <w:spacing w:line="460" w:lineRule="exact"/>
              <w:ind w:firstLineChars="800" w:firstLine="1920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>日</w:t>
            </w:r>
          </w:p>
        </w:tc>
      </w:tr>
      <w:tr w:rsidR="00F2444C">
        <w:trPr>
          <w:cantSplit/>
          <w:trHeight w:val="15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学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校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意</w:t>
            </w:r>
          </w:p>
          <w:p w:rsidR="00F2444C" w:rsidRDefault="000F5982">
            <w:pPr>
              <w:pStyle w:val="a3"/>
              <w:widowControl/>
              <w:spacing w:line="360" w:lineRule="exact"/>
              <w:ind w:leftChars="52" w:left="222" w:hanging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见</w:t>
            </w:r>
          </w:p>
        </w:tc>
        <w:tc>
          <w:tcPr>
            <w:tcW w:w="9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4C" w:rsidRDefault="00F2444C">
            <w:pPr>
              <w:widowControl/>
              <w:ind w:leftChars="52" w:left="220" w:hanging="111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leftChars="52" w:left="220" w:hanging="111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F2444C">
            <w:pPr>
              <w:widowControl/>
              <w:ind w:leftChars="52" w:left="220" w:hanging="111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  <w:p w:rsidR="00F2444C" w:rsidRDefault="000F5982">
            <w:pPr>
              <w:widowControl/>
              <w:spacing w:line="460" w:lineRule="exact"/>
              <w:ind w:right="560" w:firstLineChars="250" w:firstLine="600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  <w:lang w:bidi="ar"/>
              </w:rPr>
              <w:t xml:space="preserve">              </w:t>
            </w:r>
          </w:p>
          <w:p w:rsidR="00F2444C" w:rsidRDefault="00F2444C">
            <w:pPr>
              <w:widowControl/>
              <w:spacing w:line="460" w:lineRule="exact"/>
              <w:ind w:leftChars="52" w:left="220" w:hanging="111"/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2444C" w:rsidRDefault="000F5982">
      <w:pPr>
        <w:pStyle w:val="a3"/>
        <w:widowControl/>
        <w:spacing w:line="360" w:lineRule="exact"/>
        <w:ind w:leftChars="52" w:left="222" w:hanging="113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bidi="ar"/>
        </w:rPr>
        <w:t>注：</w:t>
      </w: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  <w:lang w:bidi="ar"/>
        </w:rPr>
        <w:t>请用黑色钢笔或签字笔认真填写。</w:t>
      </w:r>
    </w:p>
    <w:p w:rsidR="00F2444C" w:rsidRDefault="000F5982">
      <w:pPr>
        <w:pStyle w:val="a3"/>
        <w:widowControl/>
        <w:spacing w:line="360" w:lineRule="exact"/>
        <w:ind w:leftChars="106" w:left="223" w:firstLineChars="150" w:firstLine="360"/>
        <w:jc w:val="left"/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  <w:lang w:bidi="ar"/>
        </w:rPr>
        <w:t>获奖证书提供原件。</w:t>
      </w:r>
    </w:p>
    <w:sectPr w:rsidR="00F2444C">
      <w:pgSz w:w="12240" w:h="15840"/>
      <w:pgMar w:top="850" w:right="1800" w:bottom="850" w:left="1800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82" w:rsidRDefault="000F5982" w:rsidP="00054E38">
      <w:r>
        <w:separator/>
      </w:r>
    </w:p>
  </w:endnote>
  <w:endnote w:type="continuationSeparator" w:id="0">
    <w:p w:rsidR="000F5982" w:rsidRDefault="000F5982" w:rsidP="0005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82" w:rsidRDefault="000F5982" w:rsidP="00054E38">
      <w:r>
        <w:separator/>
      </w:r>
    </w:p>
  </w:footnote>
  <w:footnote w:type="continuationSeparator" w:id="0">
    <w:p w:rsidR="000F5982" w:rsidRDefault="000F5982" w:rsidP="0005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4C"/>
    <w:rsid w:val="00054E38"/>
    <w:rsid w:val="000F5982"/>
    <w:rsid w:val="004F0374"/>
    <w:rsid w:val="00516490"/>
    <w:rsid w:val="00972CF1"/>
    <w:rsid w:val="00CB66F8"/>
    <w:rsid w:val="00F2444C"/>
    <w:rsid w:val="637602F8"/>
    <w:rsid w:val="6C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uppressAutoHyphens/>
      <w:spacing w:line="300" w:lineRule="auto"/>
      <w:ind w:firstLine="480"/>
    </w:pPr>
    <w:rPr>
      <w:rFonts w:ascii="Times New Roman" w:eastAsia="黑体" w:hAnsi="Times New Roman" w:cs="Times New Roman"/>
      <w:kern w:val="1"/>
      <w:sz w:val="24"/>
      <w:szCs w:val="20"/>
    </w:rPr>
  </w:style>
  <w:style w:type="character" w:customStyle="1" w:styleId="Char">
    <w:name w:val="正文文本缩进 Char"/>
    <w:basedOn w:val="a0"/>
    <w:link w:val="a3"/>
    <w:qFormat/>
    <w:rPr>
      <w:rFonts w:ascii="黑体" w:eastAsia="黑体" w:cs="黑体" w:hint="eastAsia"/>
      <w:kern w:val="1"/>
      <w:sz w:val="24"/>
      <w:lang w:eastAsia="ar"/>
    </w:rPr>
  </w:style>
  <w:style w:type="paragraph" w:styleId="a4">
    <w:name w:val="header"/>
    <w:basedOn w:val="a"/>
    <w:link w:val="Char0"/>
    <w:rsid w:val="0005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54E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5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54E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2"/>
    <w:rsid w:val="00972CF1"/>
    <w:rPr>
      <w:sz w:val="18"/>
      <w:szCs w:val="18"/>
    </w:rPr>
  </w:style>
  <w:style w:type="character" w:customStyle="1" w:styleId="Char2">
    <w:name w:val="批注框文本 Char"/>
    <w:basedOn w:val="a0"/>
    <w:link w:val="a6"/>
    <w:rsid w:val="00972C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uppressAutoHyphens/>
      <w:spacing w:line="300" w:lineRule="auto"/>
      <w:ind w:firstLine="480"/>
    </w:pPr>
    <w:rPr>
      <w:rFonts w:ascii="Times New Roman" w:eastAsia="黑体" w:hAnsi="Times New Roman" w:cs="Times New Roman"/>
      <w:kern w:val="1"/>
      <w:sz w:val="24"/>
      <w:szCs w:val="20"/>
    </w:rPr>
  </w:style>
  <w:style w:type="character" w:customStyle="1" w:styleId="Char">
    <w:name w:val="正文文本缩进 Char"/>
    <w:basedOn w:val="a0"/>
    <w:link w:val="a3"/>
    <w:qFormat/>
    <w:rPr>
      <w:rFonts w:ascii="黑体" w:eastAsia="黑体" w:cs="黑体" w:hint="eastAsia"/>
      <w:kern w:val="1"/>
      <w:sz w:val="24"/>
      <w:lang w:eastAsia="ar"/>
    </w:rPr>
  </w:style>
  <w:style w:type="paragraph" w:styleId="a4">
    <w:name w:val="header"/>
    <w:basedOn w:val="a"/>
    <w:link w:val="Char0"/>
    <w:rsid w:val="0005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54E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5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54E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2"/>
    <w:rsid w:val="00972CF1"/>
    <w:rPr>
      <w:sz w:val="18"/>
      <w:szCs w:val="18"/>
    </w:rPr>
  </w:style>
  <w:style w:type="character" w:customStyle="1" w:styleId="Char2">
    <w:name w:val="批注框文本 Char"/>
    <w:basedOn w:val="a0"/>
    <w:link w:val="a6"/>
    <w:rsid w:val="00972C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2016-09-09T06:29:00Z</cp:lastPrinted>
  <dcterms:created xsi:type="dcterms:W3CDTF">2016-09-09T06:56:00Z</dcterms:created>
  <dcterms:modified xsi:type="dcterms:W3CDTF">2016-09-09T06:56:00Z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