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E61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right="0"/>
        <w:jc w:val="center"/>
        <w:textAlignment w:val="baseline"/>
        <w:rPr>
          <w:rFonts w:hint="eastAsia" w:ascii="宋体" w:hAnsi="宋体" w:eastAsia="宋体" w:cs="宋体"/>
          <w:b/>
          <w:bCs/>
          <w:i w:val="0"/>
          <w:iCs w:val="0"/>
          <w:caps w:val="0"/>
          <w:color w:val="000000"/>
          <w:spacing w:val="0"/>
          <w:sz w:val="32"/>
          <w:szCs w:val="32"/>
          <w:vertAlign w:val="baseline"/>
        </w:rPr>
      </w:pPr>
      <w:r>
        <w:rPr>
          <w:rFonts w:hint="eastAsia" w:ascii="宋体" w:hAnsi="宋体" w:eastAsia="宋体" w:cs="宋体"/>
          <w:b/>
          <w:bCs/>
          <w:i w:val="0"/>
          <w:iCs w:val="0"/>
          <w:caps w:val="0"/>
          <w:color w:val="000000"/>
          <w:spacing w:val="0"/>
          <w:sz w:val="32"/>
          <w:szCs w:val="32"/>
          <w:vertAlign w:val="baseline"/>
        </w:rPr>
        <w:t>关于申报2024年中国高校产学研创新基金的通知</w:t>
      </w:r>
    </w:p>
    <w:p w14:paraId="1BFD3B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right="0"/>
        <w:jc w:val="both"/>
        <w:textAlignment w:val="baseline"/>
        <w:rPr>
          <w:rFonts w:hint="eastAsia" w:ascii="宋体" w:hAnsi="宋体" w:eastAsia="宋体" w:cs="宋体"/>
          <w:b/>
          <w:bCs/>
          <w:i w:val="0"/>
          <w:iCs w:val="0"/>
          <w:caps w:val="0"/>
          <w:color w:val="000000"/>
          <w:spacing w:val="0"/>
          <w:sz w:val="32"/>
          <w:szCs w:val="32"/>
          <w:vertAlign w:val="baseline"/>
          <w:lang w:val="en-US" w:eastAsia="zh-CN"/>
        </w:rPr>
      </w:pPr>
    </w:p>
    <w:p w14:paraId="4306533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default" w:ascii="宋体" w:hAnsi="宋体" w:eastAsia="宋体" w:cs="宋体"/>
          <w:b w:val="0"/>
          <w:bCs w:val="0"/>
          <w:i w:val="0"/>
          <w:iCs w:val="0"/>
          <w:caps w:val="0"/>
          <w:color w:val="000000"/>
          <w:spacing w:val="0"/>
          <w:sz w:val="24"/>
          <w:szCs w:val="24"/>
          <w:vertAlign w:val="baseline"/>
          <w:lang w:val="en-US" w:eastAsia="zh-CN"/>
        </w:rPr>
      </w:pPr>
      <w:r>
        <w:rPr>
          <w:rFonts w:hint="eastAsia" w:ascii="宋体" w:hAnsi="宋体" w:eastAsia="宋体" w:cs="宋体"/>
          <w:b w:val="0"/>
          <w:bCs w:val="0"/>
          <w:i w:val="0"/>
          <w:iCs w:val="0"/>
          <w:caps w:val="0"/>
          <w:color w:val="000000"/>
          <w:spacing w:val="0"/>
          <w:sz w:val="24"/>
          <w:szCs w:val="24"/>
          <w:vertAlign w:val="baseline"/>
          <w:lang w:val="en-US" w:eastAsia="zh-CN"/>
        </w:rPr>
        <w:t>各单位：</w:t>
      </w:r>
    </w:p>
    <w:p w14:paraId="26E8065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vertAlign w:val="baseline"/>
        </w:rPr>
        <w:t>根据</w:t>
      </w:r>
      <w:r>
        <w:rPr>
          <w:rFonts w:hint="eastAsia" w:ascii="宋体" w:hAnsi="宋体" w:eastAsia="宋体" w:cs="宋体"/>
          <w:i w:val="0"/>
          <w:iCs w:val="0"/>
          <w:caps w:val="0"/>
          <w:color w:val="000000"/>
          <w:spacing w:val="0"/>
          <w:sz w:val="24"/>
          <w:szCs w:val="24"/>
          <w:vertAlign w:val="baseline"/>
        </w:rPr>
        <w:t>教育部高等学校科学研究发展中心</w:t>
      </w:r>
      <w:r>
        <w:rPr>
          <w:rFonts w:hint="eastAsia" w:ascii="宋体" w:hAnsi="宋体" w:eastAsia="宋体" w:cs="宋体"/>
          <w:i w:val="0"/>
          <w:iCs w:val="0"/>
          <w:caps w:val="0"/>
          <w:color w:val="000000"/>
          <w:spacing w:val="0"/>
          <w:sz w:val="24"/>
          <w:szCs w:val="24"/>
          <w:vertAlign w:val="baseline"/>
          <w:lang w:val="en-US" w:eastAsia="zh-CN"/>
        </w:rPr>
        <w:t>下发的</w:t>
      </w:r>
      <w:r>
        <w:rPr>
          <w:rFonts w:hint="eastAsia" w:ascii="宋体" w:hAnsi="宋体" w:eastAsia="宋体" w:cs="宋体"/>
          <w:i w:val="0"/>
          <w:iCs w:val="0"/>
          <w:caps w:val="0"/>
          <w:color w:val="000000"/>
          <w:spacing w:val="0"/>
          <w:sz w:val="24"/>
          <w:szCs w:val="24"/>
          <w:vertAlign w:val="baseline"/>
        </w:rPr>
        <w:t>《关于申报2024年中国高校产学研创新基金的通知》(教科发中心函〔2024〕1号)，</w:t>
      </w:r>
      <w:r>
        <w:rPr>
          <w:rFonts w:hint="eastAsia" w:ascii="宋体" w:hAnsi="宋体" w:eastAsia="宋体" w:cs="宋体"/>
          <w:i w:val="0"/>
          <w:iCs w:val="0"/>
          <w:caps w:val="0"/>
          <w:color w:val="000000"/>
          <w:spacing w:val="0"/>
          <w:sz w:val="24"/>
          <w:szCs w:val="24"/>
          <w:vertAlign w:val="baseline"/>
          <w:lang w:val="en-US" w:eastAsia="zh-CN"/>
        </w:rPr>
        <w:t>学校决定开展</w:t>
      </w:r>
      <w:r>
        <w:rPr>
          <w:rFonts w:hint="eastAsia" w:ascii="宋体" w:hAnsi="宋体" w:eastAsia="宋体" w:cs="宋体"/>
          <w:i w:val="0"/>
          <w:iCs w:val="0"/>
          <w:caps w:val="0"/>
          <w:color w:val="000000"/>
          <w:spacing w:val="0"/>
          <w:sz w:val="24"/>
          <w:szCs w:val="24"/>
          <w:vertAlign w:val="baseline"/>
        </w:rPr>
        <w:t>2024年中国高校产学研创新基金</w:t>
      </w:r>
      <w:r>
        <w:rPr>
          <w:rFonts w:hint="eastAsia" w:ascii="宋体" w:hAnsi="宋体" w:eastAsia="宋体" w:cs="宋体"/>
          <w:i w:val="0"/>
          <w:iCs w:val="0"/>
          <w:caps w:val="0"/>
          <w:color w:val="000000"/>
          <w:spacing w:val="0"/>
          <w:sz w:val="24"/>
          <w:szCs w:val="24"/>
          <w:vertAlign w:val="baseline"/>
          <w:lang w:val="en-US" w:eastAsia="zh-CN"/>
        </w:rPr>
        <w:t>的申报推荐工作</w:t>
      </w:r>
      <w:r>
        <w:rPr>
          <w:rFonts w:hint="eastAsia" w:ascii="宋体" w:hAnsi="宋体" w:eastAsia="宋体" w:cs="宋体"/>
          <w:i w:val="0"/>
          <w:iCs w:val="0"/>
          <w:caps w:val="0"/>
          <w:color w:val="000000"/>
          <w:spacing w:val="0"/>
          <w:sz w:val="24"/>
          <w:szCs w:val="24"/>
          <w:vertAlign w:val="baseline"/>
        </w:rPr>
        <w:t>，现将有关事项通知如下：</w:t>
      </w:r>
    </w:p>
    <w:p w14:paraId="69698B2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vertAlign w:val="baseline"/>
        </w:rPr>
        <w:t>一、课题说明</w:t>
      </w:r>
    </w:p>
    <w:p w14:paraId="2070DC9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eastAsia" w:ascii="宋体" w:hAnsi="宋体" w:eastAsia="宋体" w:cs="宋体"/>
          <w:i w:val="0"/>
          <w:iCs w:val="0"/>
          <w:caps w:val="0"/>
          <w:color w:val="000000"/>
          <w:spacing w:val="0"/>
          <w:sz w:val="24"/>
          <w:szCs w:val="24"/>
          <w:vertAlign w:val="baseline"/>
        </w:rPr>
      </w:pPr>
      <w:r>
        <w:rPr>
          <w:rFonts w:hint="eastAsia" w:ascii="宋体" w:hAnsi="宋体" w:eastAsia="宋体" w:cs="宋体"/>
          <w:i w:val="0"/>
          <w:iCs w:val="0"/>
          <w:caps w:val="0"/>
          <w:color w:val="000000"/>
          <w:spacing w:val="0"/>
          <w:sz w:val="24"/>
          <w:szCs w:val="24"/>
          <w:vertAlign w:val="baseline"/>
        </w:rPr>
        <w:t>1.</w:t>
      </w:r>
      <w:r>
        <w:rPr>
          <w:rFonts w:hint="default" w:ascii="宋体" w:hAnsi="宋体" w:eastAsia="宋体" w:cs="宋体"/>
          <w:i w:val="0"/>
          <w:iCs w:val="0"/>
          <w:caps w:val="0"/>
          <w:color w:val="000000"/>
          <w:spacing w:val="0"/>
          <w:sz w:val="24"/>
          <w:szCs w:val="24"/>
          <w:vertAlign w:val="baseline"/>
        </w:rPr>
        <w:t> 创新基金旨在引导与整合社会资源投入应用技术研究，促进企业与高等学校的合作，开创技术协同创新，培养科技人才，推动我国相关领域、行业、区域自主创新能力的提升。</w:t>
      </w:r>
    </w:p>
    <w:p w14:paraId="3A6EEC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default" w:ascii="宋体" w:hAnsi="宋体" w:eastAsia="宋体" w:cs="宋体"/>
          <w:i w:val="0"/>
          <w:iCs w:val="0"/>
          <w:caps w:val="0"/>
          <w:color w:val="000000"/>
          <w:spacing w:val="0"/>
          <w:sz w:val="24"/>
          <w:szCs w:val="24"/>
          <w:vertAlign w:val="baseline"/>
        </w:rPr>
      </w:pPr>
      <w:r>
        <w:rPr>
          <w:rFonts w:hint="default" w:ascii="宋体" w:hAnsi="宋体" w:eastAsia="宋体" w:cs="宋体"/>
          <w:i w:val="0"/>
          <w:iCs w:val="0"/>
          <w:caps w:val="0"/>
          <w:color w:val="000000"/>
          <w:spacing w:val="0"/>
          <w:sz w:val="24"/>
          <w:szCs w:val="24"/>
          <w:vertAlign w:val="baseline"/>
        </w:rPr>
        <w:t>2. 创新基金由地方政府、行业、企业、社会组织提供课题研究经费和相关技术环境支持，教育部高等学校科学研究发展中心和联合单位共同对创新基金进行管理。</w:t>
      </w:r>
    </w:p>
    <w:p w14:paraId="1253DAD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default" w:ascii="宋体" w:hAnsi="宋体" w:eastAsia="宋体" w:cs="宋体"/>
          <w:i w:val="0"/>
          <w:iCs w:val="0"/>
          <w:caps w:val="0"/>
          <w:color w:val="000000"/>
          <w:spacing w:val="0"/>
          <w:sz w:val="24"/>
          <w:szCs w:val="24"/>
          <w:vertAlign w:val="baseline"/>
        </w:rPr>
      </w:pPr>
      <w:r>
        <w:rPr>
          <w:rFonts w:hint="default" w:ascii="宋体" w:hAnsi="宋体" w:eastAsia="宋体" w:cs="宋体"/>
          <w:i w:val="0"/>
          <w:iCs w:val="0"/>
          <w:caps w:val="0"/>
          <w:color w:val="000000"/>
          <w:spacing w:val="0"/>
          <w:sz w:val="24"/>
          <w:szCs w:val="24"/>
          <w:vertAlign w:val="baseline"/>
        </w:rPr>
        <w:t>3. 创新基金的资助对象是高等学校的教师和学生，用以推进高校的研究成果的创新应用，并支撑高校的人才培养、学科建设、科学研究、教育教学等。</w:t>
      </w:r>
    </w:p>
    <w:p w14:paraId="6635DC7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default" w:ascii="宋体" w:hAnsi="宋体" w:eastAsia="宋体" w:cs="宋体"/>
          <w:i w:val="0"/>
          <w:iCs w:val="0"/>
          <w:caps w:val="0"/>
          <w:color w:val="000000"/>
          <w:spacing w:val="0"/>
          <w:sz w:val="24"/>
          <w:szCs w:val="24"/>
          <w:vertAlign w:val="baseline"/>
        </w:rPr>
      </w:pPr>
      <w:r>
        <w:rPr>
          <w:rFonts w:hint="default" w:ascii="宋体" w:hAnsi="宋体" w:eastAsia="宋体" w:cs="宋体"/>
          <w:i w:val="0"/>
          <w:iCs w:val="0"/>
          <w:caps w:val="0"/>
          <w:color w:val="000000"/>
          <w:spacing w:val="0"/>
          <w:sz w:val="24"/>
          <w:szCs w:val="24"/>
          <w:vertAlign w:val="baseline"/>
        </w:rPr>
        <w:t>4. 资助课题获得的知识产权由联合单位和课题承担单位共同所有。</w:t>
      </w:r>
    </w:p>
    <w:p w14:paraId="6A9D358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default" w:ascii="宋体" w:hAnsi="宋体" w:eastAsia="宋体" w:cs="宋体"/>
          <w:i w:val="0"/>
          <w:iCs w:val="0"/>
          <w:caps w:val="0"/>
          <w:color w:val="000000"/>
          <w:spacing w:val="0"/>
          <w:sz w:val="24"/>
          <w:szCs w:val="24"/>
          <w:vertAlign w:val="baseline"/>
        </w:rPr>
      </w:pPr>
      <w:r>
        <w:rPr>
          <w:rFonts w:hint="default" w:ascii="宋体" w:hAnsi="宋体" w:eastAsia="宋体" w:cs="宋体"/>
          <w:i w:val="0"/>
          <w:iCs w:val="0"/>
          <w:caps w:val="0"/>
          <w:color w:val="000000"/>
          <w:spacing w:val="0"/>
          <w:sz w:val="24"/>
          <w:szCs w:val="24"/>
          <w:vertAlign w:val="baseline"/>
        </w:rPr>
        <w:t>5. 课题申请人无需向资助方额外购买配套设备或软件。</w:t>
      </w:r>
    </w:p>
    <w:p w14:paraId="143171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vertAlign w:val="baseline"/>
        </w:rPr>
        <w:t>二、课题申请</w:t>
      </w:r>
    </w:p>
    <w:p w14:paraId="718EE8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default" w:ascii="宋体" w:hAnsi="宋体" w:eastAsia="宋体" w:cs="宋体"/>
          <w:i w:val="0"/>
          <w:iCs w:val="0"/>
          <w:caps w:val="0"/>
          <w:color w:val="000000"/>
          <w:spacing w:val="0"/>
          <w:sz w:val="24"/>
          <w:szCs w:val="24"/>
          <w:highlight w:val="none"/>
          <w:vertAlign w:val="baseline"/>
        </w:rPr>
      </w:pPr>
      <w:r>
        <w:rPr>
          <w:rFonts w:hint="default" w:ascii="宋体" w:hAnsi="宋体" w:eastAsia="宋体" w:cs="宋体"/>
          <w:i w:val="0"/>
          <w:iCs w:val="0"/>
          <w:caps w:val="0"/>
          <w:color w:val="000000"/>
          <w:spacing w:val="0"/>
          <w:sz w:val="24"/>
          <w:szCs w:val="24"/>
          <w:vertAlign w:val="baseline"/>
        </w:rPr>
        <w:t>1. 2024年中国高校产学研创新基金的具体申报要求，</w:t>
      </w:r>
      <w:r>
        <w:rPr>
          <w:rFonts w:hint="default" w:ascii="宋体" w:hAnsi="宋体" w:eastAsia="宋体" w:cs="宋体"/>
          <w:i w:val="0"/>
          <w:iCs w:val="0"/>
          <w:caps w:val="0"/>
          <w:color w:val="000000"/>
          <w:spacing w:val="0"/>
          <w:sz w:val="24"/>
          <w:szCs w:val="24"/>
          <w:highlight w:val="none"/>
          <w:vertAlign w:val="baseline"/>
        </w:rPr>
        <w:t>详见</w:t>
      </w:r>
      <w:r>
        <w:rPr>
          <w:rFonts w:hint="eastAsia" w:ascii="宋体" w:hAnsi="宋体" w:eastAsia="宋体" w:cs="宋体"/>
          <w:i w:val="0"/>
          <w:iCs w:val="0"/>
          <w:caps w:val="0"/>
          <w:color w:val="000000"/>
          <w:spacing w:val="0"/>
          <w:sz w:val="24"/>
          <w:szCs w:val="24"/>
          <w:highlight w:val="none"/>
          <w:vertAlign w:val="baseline"/>
          <w:lang w:eastAsia="zh-CN"/>
        </w:rPr>
        <w:t>《</w:t>
      </w:r>
      <w:r>
        <w:rPr>
          <w:rFonts w:hint="default" w:ascii="宋体" w:hAnsi="宋体" w:eastAsia="宋体" w:cs="宋体"/>
          <w:i w:val="0"/>
          <w:iCs w:val="0"/>
          <w:caps w:val="0"/>
          <w:color w:val="000000"/>
          <w:spacing w:val="0"/>
          <w:sz w:val="24"/>
          <w:szCs w:val="24"/>
          <w:highlight w:val="none"/>
          <w:vertAlign w:val="baseline"/>
        </w:rPr>
        <w:t>安信天行数字化教育应用专项申请指南</w:t>
      </w:r>
      <w:r>
        <w:rPr>
          <w:rFonts w:hint="eastAsia" w:ascii="宋体" w:hAnsi="宋体" w:eastAsia="宋体" w:cs="宋体"/>
          <w:i w:val="0"/>
          <w:iCs w:val="0"/>
          <w:caps w:val="0"/>
          <w:color w:val="000000"/>
          <w:spacing w:val="0"/>
          <w:sz w:val="24"/>
          <w:szCs w:val="24"/>
          <w:highlight w:val="none"/>
          <w:vertAlign w:val="baseline"/>
          <w:lang w:val="en-US" w:eastAsia="zh-CN"/>
        </w:rPr>
        <w:t>说明</w:t>
      </w:r>
      <w:r>
        <w:rPr>
          <w:rFonts w:hint="eastAsia" w:ascii="宋体" w:hAnsi="宋体" w:eastAsia="宋体" w:cs="宋体"/>
          <w:i w:val="0"/>
          <w:iCs w:val="0"/>
          <w:caps w:val="0"/>
          <w:color w:val="000000"/>
          <w:spacing w:val="0"/>
          <w:sz w:val="24"/>
          <w:szCs w:val="24"/>
          <w:highlight w:val="none"/>
          <w:vertAlign w:val="baseline"/>
          <w:lang w:eastAsia="zh-CN"/>
        </w:rPr>
        <w:t>》（</w:t>
      </w:r>
      <w:r>
        <w:rPr>
          <w:rFonts w:hint="eastAsia" w:ascii="宋体" w:hAnsi="宋体" w:eastAsia="宋体" w:cs="宋体"/>
          <w:i w:val="0"/>
          <w:iCs w:val="0"/>
          <w:caps w:val="0"/>
          <w:color w:val="000000"/>
          <w:spacing w:val="0"/>
          <w:sz w:val="24"/>
          <w:szCs w:val="24"/>
          <w:highlight w:val="none"/>
          <w:vertAlign w:val="baseline"/>
          <w:lang w:val="en-US" w:eastAsia="zh-CN"/>
        </w:rPr>
        <w:t>附件3</w:t>
      </w:r>
      <w:r>
        <w:rPr>
          <w:rFonts w:hint="eastAsia" w:ascii="宋体" w:hAnsi="宋体" w:eastAsia="宋体" w:cs="宋体"/>
          <w:i w:val="0"/>
          <w:iCs w:val="0"/>
          <w:caps w:val="0"/>
          <w:color w:val="000000"/>
          <w:spacing w:val="0"/>
          <w:sz w:val="24"/>
          <w:szCs w:val="24"/>
          <w:highlight w:val="none"/>
          <w:vertAlign w:val="baseline"/>
          <w:lang w:eastAsia="zh-CN"/>
        </w:rPr>
        <w:t>）、《乾隆科技金融应用创新专项申请指南</w:t>
      </w:r>
      <w:r>
        <w:rPr>
          <w:rFonts w:hint="eastAsia" w:ascii="宋体" w:hAnsi="宋体" w:eastAsia="宋体" w:cs="宋体"/>
          <w:i w:val="0"/>
          <w:iCs w:val="0"/>
          <w:caps w:val="0"/>
          <w:color w:val="000000"/>
          <w:spacing w:val="0"/>
          <w:sz w:val="24"/>
          <w:szCs w:val="24"/>
          <w:highlight w:val="none"/>
          <w:vertAlign w:val="baseline"/>
          <w:lang w:val="en-US" w:eastAsia="zh-CN"/>
        </w:rPr>
        <w:t>说明</w:t>
      </w:r>
      <w:r>
        <w:rPr>
          <w:rFonts w:hint="eastAsia" w:ascii="宋体" w:hAnsi="宋体" w:eastAsia="宋体" w:cs="宋体"/>
          <w:i w:val="0"/>
          <w:iCs w:val="0"/>
          <w:caps w:val="0"/>
          <w:color w:val="000000"/>
          <w:spacing w:val="0"/>
          <w:sz w:val="24"/>
          <w:szCs w:val="24"/>
          <w:highlight w:val="none"/>
          <w:vertAlign w:val="baseline"/>
          <w:lang w:eastAsia="zh-CN"/>
        </w:rPr>
        <w:t>》（</w:t>
      </w:r>
      <w:r>
        <w:rPr>
          <w:rFonts w:hint="eastAsia" w:ascii="宋体" w:hAnsi="宋体" w:eastAsia="宋体" w:cs="宋体"/>
          <w:i w:val="0"/>
          <w:iCs w:val="0"/>
          <w:caps w:val="0"/>
          <w:color w:val="000000"/>
          <w:spacing w:val="0"/>
          <w:sz w:val="24"/>
          <w:szCs w:val="24"/>
          <w:highlight w:val="none"/>
          <w:vertAlign w:val="baseline"/>
          <w:lang w:val="en-US" w:eastAsia="zh-CN"/>
        </w:rPr>
        <w:t>附件5</w:t>
      </w:r>
      <w:r>
        <w:rPr>
          <w:rFonts w:hint="eastAsia" w:ascii="宋体" w:hAnsi="宋体" w:eastAsia="宋体" w:cs="宋体"/>
          <w:i w:val="0"/>
          <w:iCs w:val="0"/>
          <w:caps w:val="0"/>
          <w:color w:val="000000"/>
          <w:spacing w:val="0"/>
          <w:sz w:val="24"/>
          <w:szCs w:val="24"/>
          <w:highlight w:val="none"/>
          <w:vertAlign w:val="baseline"/>
          <w:lang w:eastAsia="zh-CN"/>
        </w:rPr>
        <w:t>）</w:t>
      </w:r>
      <w:r>
        <w:rPr>
          <w:rFonts w:hint="eastAsia" w:ascii="宋体" w:hAnsi="宋体" w:eastAsia="宋体" w:cs="宋体"/>
          <w:i w:val="0"/>
          <w:iCs w:val="0"/>
          <w:caps w:val="0"/>
          <w:color w:val="000000"/>
          <w:spacing w:val="0"/>
          <w:sz w:val="24"/>
          <w:szCs w:val="24"/>
          <w:highlight w:val="none"/>
          <w:vertAlign w:val="baseline"/>
          <w:lang w:val="en-US" w:eastAsia="zh-CN"/>
        </w:rPr>
        <w:t>以及《数字化赋能教育教学专项申报指南说明》（附件7）</w:t>
      </w:r>
      <w:r>
        <w:rPr>
          <w:rFonts w:hint="default" w:ascii="宋体" w:hAnsi="宋体" w:eastAsia="宋体" w:cs="宋体"/>
          <w:i w:val="0"/>
          <w:iCs w:val="0"/>
          <w:caps w:val="0"/>
          <w:color w:val="000000"/>
          <w:spacing w:val="0"/>
          <w:sz w:val="24"/>
          <w:szCs w:val="24"/>
          <w:highlight w:val="none"/>
          <w:vertAlign w:val="baseline"/>
        </w:rPr>
        <w:t>。</w:t>
      </w:r>
    </w:p>
    <w:p w14:paraId="4ECE02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eastAsia" w:ascii="宋体" w:hAnsi="宋体" w:eastAsia="宋体" w:cs="宋体"/>
          <w:i w:val="0"/>
          <w:iCs w:val="0"/>
          <w:caps w:val="0"/>
          <w:color w:val="333333"/>
          <w:spacing w:val="0"/>
          <w:sz w:val="24"/>
          <w:szCs w:val="24"/>
        </w:rPr>
      </w:pPr>
      <w:r>
        <w:rPr>
          <w:rFonts w:hint="default" w:ascii="宋体" w:hAnsi="宋体" w:eastAsia="宋体" w:cs="宋体"/>
          <w:i w:val="0"/>
          <w:iCs w:val="0"/>
          <w:caps w:val="0"/>
          <w:color w:val="000000"/>
          <w:spacing w:val="0"/>
          <w:sz w:val="24"/>
          <w:szCs w:val="24"/>
          <w:vertAlign w:val="baseline"/>
        </w:rPr>
        <w:t>2. 申请资助的课题，应具备以下条件：目的意义明确，立论根据充足，研究技术路线可行；有一定的研究工作基础和实验条件；人员落实，具备开展课题研究的能力；经费预算合理。</w:t>
      </w:r>
    </w:p>
    <w:p w14:paraId="2C7D34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宋体" w:hAnsi="宋体" w:eastAsia="宋体" w:cs="宋体"/>
          <w:b/>
          <w:bCs/>
          <w:i w:val="0"/>
          <w:iCs w:val="0"/>
          <w:caps w:val="0"/>
          <w:color w:val="000000"/>
          <w:spacing w:val="0"/>
          <w:sz w:val="24"/>
          <w:szCs w:val="24"/>
          <w:vertAlign w:val="baseline"/>
          <w:lang w:val="en-US" w:eastAsia="zh-CN"/>
        </w:rPr>
      </w:pPr>
      <w:r>
        <w:rPr>
          <w:rFonts w:hint="eastAsia" w:ascii="宋体" w:hAnsi="宋体" w:eastAsia="宋体" w:cs="宋体"/>
          <w:b/>
          <w:bCs/>
          <w:i w:val="0"/>
          <w:iCs w:val="0"/>
          <w:caps w:val="0"/>
          <w:color w:val="000000"/>
          <w:spacing w:val="0"/>
          <w:sz w:val="24"/>
          <w:szCs w:val="24"/>
          <w:vertAlign w:val="baseline"/>
        </w:rPr>
        <w:t>三、</w:t>
      </w:r>
      <w:r>
        <w:rPr>
          <w:rFonts w:hint="eastAsia" w:ascii="宋体" w:hAnsi="宋体" w:eastAsia="宋体" w:cs="宋体"/>
          <w:b/>
          <w:bCs/>
          <w:i w:val="0"/>
          <w:iCs w:val="0"/>
          <w:caps w:val="0"/>
          <w:color w:val="000000"/>
          <w:spacing w:val="0"/>
          <w:sz w:val="24"/>
          <w:szCs w:val="24"/>
          <w:vertAlign w:val="baseline"/>
          <w:lang w:val="en-US" w:eastAsia="zh-CN"/>
        </w:rPr>
        <w:t>提交材料</w:t>
      </w:r>
    </w:p>
    <w:p w14:paraId="036B54BA">
      <w:pPr>
        <w:spacing w:line="360" w:lineRule="auto"/>
        <w:ind w:firstLine="480" w:firstLineChars="200"/>
        <w:rPr>
          <w:rFonts w:hint="eastAsia" w:ascii="宋体" w:hAnsi="宋体"/>
          <w:bCs/>
          <w:sz w:val="24"/>
        </w:rPr>
      </w:pPr>
      <w:r>
        <w:rPr>
          <w:rFonts w:hint="eastAsia" w:ascii="宋体" w:hAnsi="宋体"/>
          <w:bCs/>
          <w:sz w:val="24"/>
          <w:highlight w:val="none"/>
        </w:rPr>
        <w:t>申报</w:t>
      </w:r>
      <w:r>
        <w:rPr>
          <w:rFonts w:hint="default" w:ascii="宋体" w:hAnsi="宋体" w:eastAsia="宋体" w:cs="宋体"/>
          <w:i w:val="0"/>
          <w:iCs w:val="0"/>
          <w:caps w:val="0"/>
          <w:color w:val="000000"/>
          <w:spacing w:val="0"/>
          <w:sz w:val="24"/>
          <w:szCs w:val="24"/>
          <w:highlight w:val="none"/>
          <w:vertAlign w:val="baseline"/>
        </w:rPr>
        <w:t>安信天行数字化教育应用专项</w:t>
      </w:r>
      <w:r>
        <w:rPr>
          <w:rFonts w:hint="eastAsia" w:ascii="宋体" w:hAnsi="宋体"/>
          <w:bCs/>
          <w:sz w:val="24"/>
          <w:highlight w:val="none"/>
        </w:rPr>
        <w:t>课题</w:t>
      </w:r>
      <w:r>
        <w:rPr>
          <w:rFonts w:hint="eastAsia" w:ascii="宋体" w:hAnsi="宋体"/>
          <w:bCs/>
          <w:sz w:val="24"/>
          <w:highlight w:val="none"/>
          <w:lang w:val="en-US" w:eastAsia="zh-CN"/>
        </w:rPr>
        <w:t>的</w:t>
      </w:r>
      <w:r>
        <w:rPr>
          <w:rFonts w:hint="eastAsia" w:ascii="宋体" w:hAnsi="宋体"/>
          <w:bCs/>
          <w:sz w:val="24"/>
          <w:highlight w:val="none"/>
        </w:rPr>
        <w:t>申请人请按要求填写《</w:t>
      </w:r>
      <w:r>
        <w:rPr>
          <w:rFonts w:hint="default" w:ascii="宋体" w:hAnsi="宋体" w:eastAsia="宋体" w:cs="宋体"/>
          <w:i w:val="0"/>
          <w:iCs w:val="0"/>
          <w:caps w:val="0"/>
          <w:color w:val="000000"/>
          <w:spacing w:val="0"/>
          <w:sz w:val="24"/>
          <w:szCs w:val="24"/>
          <w:highlight w:val="none"/>
          <w:vertAlign w:val="baseline"/>
        </w:rPr>
        <w:t>安信天行数字化教育应用专项</w:t>
      </w:r>
      <w:r>
        <w:rPr>
          <w:rFonts w:hint="eastAsia" w:ascii="宋体" w:hAnsi="宋体"/>
          <w:bCs/>
          <w:sz w:val="24"/>
          <w:highlight w:val="none"/>
        </w:rPr>
        <w:t>申请书》（附件</w:t>
      </w:r>
      <w:r>
        <w:rPr>
          <w:rFonts w:hint="eastAsia" w:ascii="宋体" w:hAnsi="宋体"/>
          <w:bCs/>
          <w:sz w:val="24"/>
          <w:highlight w:val="none"/>
          <w:lang w:val="en-US" w:eastAsia="zh-CN"/>
        </w:rPr>
        <w:t>4</w:t>
      </w:r>
      <w:r>
        <w:rPr>
          <w:rFonts w:hint="eastAsia" w:ascii="宋体" w:hAnsi="宋体"/>
          <w:bCs/>
          <w:sz w:val="24"/>
          <w:highlight w:val="none"/>
        </w:rPr>
        <w:t>）</w:t>
      </w:r>
      <w:r>
        <w:rPr>
          <w:rFonts w:hint="eastAsia" w:ascii="宋体" w:hAnsi="宋体"/>
          <w:bCs/>
          <w:sz w:val="24"/>
          <w:highlight w:val="none"/>
          <w:lang w:eastAsia="zh-CN"/>
        </w:rPr>
        <w:t>；</w:t>
      </w:r>
      <w:r>
        <w:rPr>
          <w:rFonts w:hint="eastAsia" w:ascii="宋体" w:hAnsi="宋体"/>
          <w:bCs/>
          <w:sz w:val="24"/>
          <w:highlight w:val="none"/>
          <w:lang w:val="en-US" w:eastAsia="zh-CN"/>
        </w:rPr>
        <w:t>申报</w:t>
      </w:r>
      <w:r>
        <w:rPr>
          <w:rFonts w:hint="eastAsia" w:ascii="宋体" w:hAnsi="宋体" w:eastAsia="宋体" w:cs="宋体"/>
          <w:i w:val="0"/>
          <w:iCs w:val="0"/>
          <w:caps w:val="0"/>
          <w:color w:val="000000"/>
          <w:spacing w:val="0"/>
          <w:sz w:val="24"/>
          <w:szCs w:val="24"/>
          <w:highlight w:val="none"/>
          <w:vertAlign w:val="baseline"/>
          <w:lang w:eastAsia="zh-CN"/>
        </w:rPr>
        <w:t>乾隆科技金融应用创新专项</w:t>
      </w:r>
      <w:r>
        <w:rPr>
          <w:rFonts w:hint="eastAsia" w:ascii="宋体" w:hAnsi="宋体" w:eastAsia="宋体" w:cs="宋体"/>
          <w:i w:val="0"/>
          <w:iCs w:val="0"/>
          <w:caps w:val="0"/>
          <w:color w:val="000000"/>
          <w:spacing w:val="0"/>
          <w:sz w:val="24"/>
          <w:szCs w:val="24"/>
          <w:highlight w:val="none"/>
          <w:vertAlign w:val="baseline"/>
          <w:lang w:val="en-US" w:eastAsia="zh-CN"/>
        </w:rPr>
        <w:t>课题的申请人</w:t>
      </w:r>
      <w:r>
        <w:rPr>
          <w:rFonts w:hint="eastAsia" w:ascii="宋体" w:hAnsi="宋体"/>
          <w:bCs/>
          <w:sz w:val="24"/>
          <w:highlight w:val="none"/>
        </w:rPr>
        <w:t>请按要求填写</w:t>
      </w:r>
      <w:r>
        <w:rPr>
          <w:rFonts w:hint="eastAsia" w:ascii="宋体" w:hAnsi="宋体"/>
          <w:bCs/>
          <w:sz w:val="24"/>
          <w:highlight w:val="none"/>
          <w:lang w:val="en-US" w:eastAsia="zh-CN"/>
        </w:rPr>
        <w:t>《</w:t>
      </w:r>
      <w:r>
        <w:rPr>
          <w:rFonts w:hint="eastAsia" w:ascii="宋体" w:hAnsi="宋体" w:eastAsia="宋体" w:cs="宋体"/>
          <w:i w:val="0"/>
          <w:iCs w:val="0"/>
          <w:caps w:val="0"/>
          <w:color w:val="000000"/>
          <w:spacing w:val="0"/>
          <w:sz w:val="24"/>
          <w:szCs w:val="24"/>
          <w:highlight w:val="none"/>
          <w:vertAlign w:val="baseline"/>
          <w:lang w:eastAsia="zh-CN"/>
        </w:rPr>
        <w:t>乾隆科技金融应用创新专项</w:t>
      </w:r>
      <w:r>
        <w:rPr>
          <w:rFonts w:hint="eastAsia" w:ascii="宋体" w:hAnsi="宋体" w:eastAsia="宋体" w:cs="宋体"/>
          <w:i w:val="0"/>
          <w:iCs w:val="0"/>
          <w:caps w:val="0"/>
          <w:color w:val="000000"/>
          <w:spacing w:val="0"/>
          <w:sz w:val="24"/>
          <w:szCs w:val="24"/>
          <w:highlight w:val="none"/>
          <w:vertAlign w:val="baseline"/>
          <w:lang w:val="en-US" w:eastAsia="zh-CN"/>
        </w:rPr>
        <w:t>申请书》（附件6）</w:t>
      </w:r>
      <w:r>
        <w:rPr>
          <w:rFonts w:hint="eastAsia" w:ascii="宋体" w:hAnsi="宋体"/>
          <w:bCs/>
          <w:sz w:val="24"/>
          <w:highlight w:val="none"/>
        </w:rPr>
        <w:t>；申报</w:t>
      </w:r>
      <w:r>
        <w:rPr>
          <w:rFonts w:hint="eastAsia" w:ascii="宋体" w:hAnsi="宋体" w:eastAsia="宋体" w:cs="宋体"/>
          <w:i w:val="0"/>
          <w:iCs w:val="0"/>
          <w:caps w:val="0"/>
          <w:color w:val="000000"/>
          <w:spacing w:val="0"/>
          <w:sz w:val="24"/>
          <w:szCs w:val="24"/>
          <w:highlight w:val="none"/>
          <w:vertAlign w:val="baseline"/>
          <w:lang w:val="en-US" w:eastAsia="zh-CN"/>
        </w:rPr>
        <w:t>数字化赋能教育教学专项</w:t>
      </w:r>
      <w:r>
        <w:rPr>
          <w:rFonts w:hint="eastAsia" w:ascii="宋体" w:hAnsi="宋体"/>
          <w:bCs/>
          <w:sz w:val="24"/>
          <w:highlight w:val="none"/>
        </w:rPr>
        <w:t>课题的申请人请按要求填写《</w:t>
      </w:r>
      <w:r>
        <w:rPr>
          <w:rFonts w:hint="eastAsia" w:ascii="宋体" w:hAnsi="宋体" w:eastAsia="宋体" w:cs="宋体"/>
          <w:i w:val="0"/>
          <w:iCs w:val="0"/>
          <w:caps w:val="0"/>
          <w:color w:val="000000"/>
          <w:spacing w:val="0"/>
          <w:sz w:val="24"/>
          <w:szCs w:val="24"/>
          <w:highlight w:val="none"/>
          <w:vertAlign w:val="baseline"/>
          <w:lang w:val="en-US" w:eastAsia="zh-CN"/>
        </w:rPr>
        <w:t>数字化赋能教育教学专项</w:t>
      </w:r>
      <w:r>
        <w:rPr>
          <w:rFonts w:hint="eastAsia" w:ascii="宋体" w:hAnsi="宋体"/>
          <w:bCs/>
          <w:sz w:val="24"/>
          <w:highlight w:val="none"/>
        </w:rPr>
        <w:t>申</w:t>
      </w:r>
      <w:r>
        <w:rPr>
          <w:rFonts w:hint="eastAsia" w:ascii="宋体" w:hAnsi="宋体"/>
          <w:bCs/>
          <w:sz w:val="24"/>
        </w:rPr>
        <w:t>请书》（附件</w:t>
      </w:r>
      <w:r>
        <w:rPr>
          <w:rFonts w:hint="eastAsia" w:ascii="宋体" w:hAnsi="宋体"/>
          <w:bCs/>
          <w:sz w:val="24"/>
          <w:lang w:val="en-US" w:eastAsia="zh-CN"/>
        </w:rPr>
        <w:t>8</w:t>
      </w:r>
      <w:r>
        <w:rPr>
          <w:rFonts w:hint="eastAsia" w:ascii="宋体" w:hAnsi="宋体"/>
          <w:bCs/>
          <w:sz w:val="24"/>
        </w:rPr>
        <w:t>），并于</w:t>
      </w:r>
      <w:r>
        <w:rPr>
          <w:rFonts w:hint="eastAsia" w:ascii="宋体" w:hAnsi="宋体"/>
          <w:b/>
          <w:sz w:val="24"/>
        </w:rPr>
        <w:t>202</w:t>
      </w:r>
      <w:r>
        <w:rPr>
          <w:rFonts w:hint="eastAsia" w:ascii="宋体" w:hAnsi="宋体"/>
          <w:b/>
          <w:sz w:val="24"/>
          <w:lang w:val="en-US" w:eastAsia="zh-CN"/>
        </w:rPr>
        <w:t>4</w:t>
      </w:r>
      <w:r>
        <w:rPr>
          <w:rFonts w:hint="eastAsia" w:ascii="宋体" w:hAnsi="宋体"/>
          <w:b/>
          <w:sz w:val="24"/>
        </w:rPr>
        <w:t>年1</w:t>
      </w:r>
      <w:r>
        <w:rPr>
          <w:rFonts w:hint="eastAsia" w:ascii="宋体" w:hAnsi="宋体"/>
          <w:b/>
          <w:sz w:val="24"/>
          <w:lang w:val="en-US" w:eastAsia="zh-CN"/>
        </w:rPr>
        <w:t>2</w:t>
      </w:r>
      <w:r>
        <w:rPr>
          <w:rFonts w:hint="eastAsia" w:ascii="宋体" w:hAnsi="宋体"/>
          <w:b/>
          <w:sz w:val="24"/>
        </w:rPr>
        <w:t>月</w:t>
      </w:r>
      <w:r>
        <w:rPr>
          <w:rFonts w:hint="eastAsia" w:ascii="宋体" w:hAnsi="宋体"/>
          <w:b/>
          <w:sz w:val="24"/>
          <w:lang w:val="en-US" w:eastAsia="zh-CN"/>
        </w:rPr>
        <w:t>5</w:t>
      </w:r>
      <w:r>
        <w:rPr>
          <w:rFonts w:hint="eastAsia" w:ascii="宋体" w:hAnsi="宋体"/>
          <w:b/>
          <w:sz w:val="24"/>
        </w:rPr>
        <w:t>日</w:t>
      </w:r>
      <w:r>
        <w:rPr>
          <w:rFonts w:hint="eastAsia" w:ascii="宋体" w:hAnsi="宋体"/>
          <w:bCs/>
          <w:sz w:val="24"/>
        </w:rPr>
        <w:t>前将纸质版（一式一份）报送教务处212室</w:t>
      </w:r>
      <w:r>
        <w:rPr>
          <w:rFonts w:hint="eastAsia" w:ascii="宋体" w:hAnsi="宋体"/>
          <w:bCs/>
          <w:sz w:val="24"/>
          <w:lang w:eastAsia="zh-CN"/>
        </w:rPr>
        <w:t>。</w:t>
      </w:r>
      <w:r>
        <w:rPr>
          <w:rFonts w:hint="eastAsia" w:ascii="宋体" w:hAnsi="宋体"/>
          <w:bCs/>
          <w:sz w:val="24"/>
        </w:rPr>
        <w:t>以上材料电子版请同步发送至</w:t>
      </w:r>
      <w:r>
        <w:rPr>
          <w:rFonts w:ascii="宋体" w:hAnsi="宋体"/>
          <w:bCs/>
          <w:sz w:val="24"/>
        </w:rPr>
        <w:t>邮箱</w:t>
      </w:r>
      <w:r>
        <w:rPr>
          <w:rFonts w:hint="eastAsia" w:ascii="宋体" w:hAnsi="宋体"/>
          <w:bCs/>
          <w:sz w:val="24"/>
        </w:rPr>
        <w:t>sjjxk5806@163.com。</w:t>
      </w:r>
    </w:p>
    <w:p w14:paraId="7A8118E0">
      <w:pPr>
        <w:spacing w:line="360" w:lineRule="auto"/>
        <w:ind w:firstLine="480"/>
        <w:rPr>
          <w:rFonts w:hint="eastAsia" w:ascii="宋体" w:hAnsi="宋体"/>
          <w:bCs/>
          <w:sz w:val="24"/>
        </w:rPr>
      </w:pPr>
      <w:r>
        <w:rPr>
          <w:rFonts w:hint="eastAsia" w:ascii="宋体" w:hAnsi="宋体"/>
          <w:bCs/>
          <w:sz w:val="24"/>
        </w:rPr>
        <w:t>请各单位高度重视，对申报材料进行审查，确保内容真实、准确，保证质量。</w:t>
      </w:r>
    </w:p>
    <w:p w14:paraId="201F2D7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default" w:ascii="宋体" w:hAnsi="宋体" w:eastAsia="宋体" w:cs="宋体"/>
          <w:b/>
          <w:bCs/>
          <w:i w:val="0"/>
          <w:iCs w:val="0"/>
          <w:caps w:val="0"/>
          <w:color w:val="000000"/>
          <w:spacing w:val="0"/>
          <w:sz w:val="24"/>
          <w:szCs w:val="24"/>
          <w:vertAlign w:val="baseline"/>
          <w:lang w:val="en-US" w:eastAsia="zh-CN"/>
        </w:rPr>
      </w:pPr>
    </w:p>
    <w:p w14:paraId="175B076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宋体" w:hAnsi="宋体" w:eastAsia="宋体" w:cs="宋体"/>
          <w:i w:val="0"/>
          <w:iCs w:val="0"/>
          <w:caps w:val="0"/>
          <w:color w:val="000000"/>
          <w:spacing w:val="0"/>
          <w:sz w:val="24"/>
          <w:szCs w:val="24"/>
          <w:vertAlign w:val="baseline"/>
        </w:rPr>
      </w:pPr>
      <w:r>
        <w:rPr>
          <w:rFonts w:hint="eastAsia" w:ascii="宋体" w:hAnsi="宋体" w:eastAsia="宋体" w:cs="宋体"/>
          <w:i w:val="0"/>
          <w:iCs w:val="0"/>
          <w:caps w:val="0"/>
          <w:color w:val="000000"/>
          <w:spacing w:val="0"/>
          <w:sz w:val="24"/>
          <w:szCs w:val="24"/>
          <w:vertAlign w:val="baseline"/>
        </w:rPr>
        <w:t>联系人：</w:t>
      </w:r>
      <w:r>
        <w:rPr>
          <w:rFonts w:hint="eastAsia" w:ascii="宋体" w:hAnsi="宋体" w:eastAsia="宋体" w:cs="宋体"/>
          <w:i w:val="0"/>
          <w:iCs w:val="0"/>
          <w:caps w:val="0"/>
          <w:color w:val="000000"/>
          <w:spacing w:val="0"/>
          <w:sz w:val="24"/>
          <w:szCs w:val="24"/>
          <w:vertAlign w:val="baseline"/>
          <w:lang w:val="en-US" w:eastAsia="zh-CN"/>
        </w:rPr>
        <w:t>刘诗雯，刘茗雪，罗惠铭</w:t>
      </w:r>
      <w:r>
        <w:rPr>
          <w:rFonts w:hint="eastAsia" w:ascii="宋体" w:hAnsi="宋体" w:eastAsia="宋体" w:cs="宋体"/>
          <w:i w:val="0"/>
          <w:iCs w:val="0"/>
          <w:caps w:val="0"/>
          <w:color w:val="000000"/>
          <w:spacing w:val="0"/>
          <w:sz w:val="24"/>
          <w:szCs w:val="24"/>
          <w:vertAlign w:val="baseline"/>
        </w:rPr>
        <w:t xml:space="preserve">   </w:t>
      </w:r>
    </w:p>
    <w:p w14:paraId="71A2780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default"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000000"/>
          <w:spacing w:val="0"/>
          <w:sz w:val="24"/>
          <w:szCs w:val="24"/>
          <w:vertAlign w:val="baseline"/>
          <w:lang w:val="en-US" w:eastAsia="zh-CN"/>
        </w:rPr>
        <w:t>联系</w:t>
      </w:r>
      <w:r>
        <w:rPr>
          <w:rFonts w:hint="eastAsia" w:ascii="宋体" w:hAnsi="宋体" w:eastAsia="宋体" w:cs="宋体"/>
          <w:i w:val="0"/>
          <w:iCs w:val="0"/>
          <w:caps w:val="0"/>
          <w:color w:val="000000"/>
          <w:spacing w:val="0"/>
          <w:sz w:val="24"/>
          <w:szCs w:val="24"/>
          <w:vertAlign w:val="baseline"/>
        </w:rPr>
        <w:t>电话：0</w:t>
      </w:r>
      <w:r>
        <w:rPr>
          <w:rFonts w:hint="eastAsia" w:ascii="宋体" w:hAnsi="宋体" w:eastAsia="宋体" w:cs="宋体"/>
          <w:i w:val="0"/>
          <w:iCs w:val="0"/>
          <w:caps w:val="0"/>
          <w:color w:val="000000"/>
          <w:spacing w:val="0"/>
          <w:sz w:val="24"/>
          <w:szCs w:val="24"/>
          <w:vertAlign w:val="baseline"/>
          <w:lang w:val="en-US" w:eastAsia="zh-CN"/>
        </w:rPr>
        <w:t>2</w:t>
      </w:r>
      <w:r>
        <w:rPr>
          <w:rFonts w:hint="eastAsia" w:ascii="宋体" w:hAnsi="宋体" w:eastAsia="宋体" w:cs="宋体"/>
          <w:i w:val="0"/>
          <w:iCs w:val="0"/>
          <w:caps w:val="0"/>
          <w:color w:val="000000"/>
          <w:spacing w:val="0"/>
          <w:sz w:val="24"/>
          <w:szCs w:val="24"/>
          <w:vertAlign w:val="baseline"/>
        </w:rPr>
        <w:t>0-</w:t>
      </w:r>
      <w:r>
        <w:rPr>
          <w:rFonts w:hint="eastAsia" w:ascii="宋体" w:hAnsi="宋体" w:eastAsia="宋体" w:cs="宋体"/>
          <w:i w:val="0"/>
          <w:iCs w:val="0"/>
          <w:caps w:val="0"/>
          <w:color w:val="000000"/>
          <w:spacing w:val="0"/>
          <w:sz w:val="24"/>
          <w:szCs w:val="24"/>
          <w:vertAlign w:val="baseline"/>
          <w:lang w:val="en-US" w:eastAsia="zh-CN"/>
        </w:rPr>
        <w:t>22245806</w:t>
      </w:r>
    </w:p>
    <w:p w14:paraId="2C39668B">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rPr>
      </w:pPr>
    </w:p>
    <w:p w14:paraId="59169B43">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w:t>
      </w:r>
    </w:p>
    <w:p w14:paraId="3502E591">
      <w:pPr>
        <w:keepNext w:val="0"/>
        <w:keepLines w:val="0"/>
        <w:pageBreakBefore w:val="0"/>
        <w:numPr>
          <w:ilvl w:val="0"/>
          <w:numId w:val="1"/>
        </w:numPr>
        <w:kinsoku/>
        <w:wordWrap/>
        <w:overflowPunct/>
        <w:topLinePunct w:val="0"/>
        <w:autoSpaceDE/>
        <w:autoSpaceDN/>
        <w:bidi w:val="0"/>
        <w:adjustRightInd/>
        <w:snapToGrid/>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教育部高等学校科学研究发展中心关于2024年中国高校产学研创新基金-联合专项（四期）申请指南</w:t>
      </w:r>
    </w:p>
    <w:p w14:paraId="6B00D1C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附件2：教育部高等学校科学研究发展中心关于中国高校产学研创新基金-数字化赋能教育教学专项申请指南</w:t>
      </w:r>
    </w:p>
    <w:p w14:paraId="2B21C76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中国高校产学研创新基金-安信天行数字化教育应用专项申请指南说明</w:t>
      </w:r>
    </w:p>
    <w:p w14:paraId="30BC255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安信天行数字化教育应用专项申请书</w:t>
      </w:r>
    </w:p>
    <w:p w14:paraId="18B2E66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中国高校产学研创新基金-乾隆科技金融应用创新专项申请指南说明</w:t>
      </w:r>
    </w:p>
    <w:p w14:paraId="54C5B47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乾隆科技金融应用创新专项申请书</w:t>
      </w:r>
    </w:p>
    <w:p w14:paraId="354EDB4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中国高校产学研创新基金-数字化赋能教育教学专项申报指南说明</w:t>
      </w:r>
    </w:p>
    <w:p w14:paraId="016B461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数字化赋能教育教学专项申请书</w:t>
      </w:r>
    </w:p>
    <w:p w14:paraId="677BF4B2">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both"/>
        <w:rPr>
          <w:rFonts w:hint="eastAsia" w:ascii="宋体" w:hAnsi="宋体" w:eastAsia="宋体" w:cs="宋体"/>
          <w:sz w:val="24"/>
          <w:szCs w:val="24"/>
          <w:lang w:val="en-US" w:eastAsia="zh-CN"/>
        </w:rPr>
      </w:pPr>
    </w:p>
    <w:p w14:paraId="0B46D97B">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both"/>
        <w:rPr>
          <w:rFonts w:hint="eastAsia" w:ascii="宋体" w:hAnsi="宋体" w:eastAsia="宋体" w:cs="宋体"/>
          <w:sz w:val="24"/>
          <w:szCs w:val="24"/>
          <w:lang w:val="en-US" w:eastAsia="zh-CN"/>
        </w:rPr>
      </w:pPr>
      <w:bookmarkStart w:id="0" w:name="_GoBack"/>
      <w:bookmarkEnd w:id="0"/>
    </w:p>
    <w:p w14:paraId="2FC81926">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教务处</w:t>
      </w:r>
    </w:p>
    <w:p w14:paraId="26744840">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2024年10月22日</w:t>
      </w:r>
    </w:p>
    <w:p w14:paraId="6A603E18">
      <w:pPr>
        <w:keepNext w:val="0"/>
        <w:keepLines w:val="0"/>
        <w:pageBreakBefore w:val="0"/>
        <w:kinsoku/>
        <w:wordWrap/>
        <w:overflowPunct/>
        <w:topLinePunct w:val="0"/>
        <w:autoSpaceDE/>
        <w:autoSpaceDN/>
        <w:bidi w:val="0"/>
        <w:adjustRightInd/>
        <w:snapToGrid/>
        <w:spacing w:line="360" w:lineRule="auto"/>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9E6F20"/>
    <w:multiLevelType w:val="singleLevel"/>
    <w:tmpl w:val="1F9E6F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NWRiMzUxZGJiNmRiZTM2YWI3NDkxZWFlOGY1ODkifQ=="/>
  </w:docVars>
  <w:rsids>
    <w:rsidRoot w:val="4FD87C58"/>
    <w:rsid w:val="065A2B6A"/>
    <w:rsid w:val="3D957616"/>
    <w:rsid w:val="4FD87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750</Words>
  <Characters>814</Characters>
  <Lines>0</Lines>
  <Paragraphs>0</Paragraphs>
  <TotalTime>3</TotalTime>
  <ScaleCrop>false</ScaleCrop>
  <LinksUpToDate>false</LinksUpToDate>
  <CharactersWithSpaces>824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2024-10-22T07:18:00Z</dcterms:created>
  <dc:creator>刘月亮</dc:creator>
  <cp:lastModifiedBy>刘月亮</cp:lastModifiedBy>
  <dcterms:modified xsi:type="dcterms:W3CDTF">2024-10-22T08:24:03Z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D7A9C8930CF34E85B9D4B05C314EA296_11</vt:lpwstr>
  </property>
</Properties>
</file>