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420" w:right="0" w:firstLine="0"/>
        <w:jc w:val="left"/>
        <w:rPr>
          <w:b/>
          <w:sz w:val="32"/>
        </w:rPr>
      </w:pPr>
      <w:r>
        <w:rPr>
          <w:b/>
          <w:sz w:val="32"/>
        </w:rPr>
        <w:t>关于 2020-2021 学年第</w:t>
      </w:r>
      <w:r>
        <w:rPr>
          <w:rFonts w:hint="eastAsia"/>
          <w:b/>
          <w:sz w:val="32"/>
          <w:lang w:eastAsia="zh-CN"/>
        </w:rPr>
        <w:t>二</w:t>
      </w:r>
      <w:r>
        <w:rPr>
          <w:b/>
          <w:sz w:val="32"/>
        </w:rPr>
        <w:t>学期申请开设辅修专业的通知</w:t>
      </w:r>
    </w:p>
    <w:p>
      <w:pPr>
        <w:pStyle w:val="2"/>
        <w:spacing w:before="5"/>
        <w:rPr>
          <w:b/>
          <w:sz w:val="40"/>
        </w:rPr>
      </w:pPr>
    </w:p>
    <w:p>
      <w:pPr>
        <w:pStyle w:val="2"/>
        <w:ind w:left="120"/>
      </w:pPr>
      <w:r>
        <w:t>各教学单位：</w:t>
      </w:r>
    </w:p>
    <w:p>
      <w:pPr>
        <w:pStyle w:val="2"/>
      </w:pPr>
    </w:p>
    <w:p>
      <w:pPr>
        <w:pStyle w:val="2"/>
        <w:spacing w:before="188" w:line="417" w:lineRule="auto"/>
        <w:ind w:left="120" w:right="117" w:firstLine="420"/>
        <w:jc w:val="both"/>
      </w:pPr>
      <w:r>
        <w:rPr>
          <w:spacing w:val="-11"/>
        </w:rPr>
        <w:t>根据我校《广东外语外贸大学南国商学院辅修专业管理办法</w:t>
      </w:r>
      <w:r>
        <w:rPr>
          <w:spacing w:val="-159"/>
        </w:rPr>
        <w:t>》</w:t>
      </w:r>
      <w:r>
        <w:t>（南</w:t>
      </w:r>
      <w:r>
        <w:rPr>
          <w:spacing w:val="-4"/>
        </w:rPr>
        <w:t>国〔</w:t>
      </w:r>
      <w:r>
        <w:t>2017</w:t>
      </w:r>
      <w:r>
        <w:rPr>
          <w:spacing w:val="-8"/>
        </w:rPr>
        <w:t>〕</w:t>
      </w:r>
      <w:r>
        <w:t>201</w:t>
      </w:r>
      <w:r>
        <w:rPr>
          <w:spacing w:val="-21"/>
        </w:rPr>
        <w:t xml:space="preserve"> 号文</w:t>
      </w:r>
      <w:r>
        <w:rPr>
          <w:spacing w:val="-7"/>
        </w:rPr>
        <w:t>）</w:t>
      </w:r>
      <w:r>
        <w:rPr>
          <w:spacing w:val="-4"/>
        </w:rPr>
        <w:t>，学校鼓励各教学单位申请开设辅修专业。现</w:t>
      </w:r>
      <w:r>
        <w:rPr>
          <w:spacing w:val="-3"/>
        </w:rPr>
        <w:t>将有关事项通知如下：</w:t>
      </w:r>
    </w:p>
    <w:p>
      <w:pPr>
        <w:pStyle w:val="2"/>
        <w:spacing w:before="11"/>
        <w:rPr>
          <w:sz w:val="21"/>
        </w:rPr>
      </w:pPr>
    </w:p>
    <w:p>
      <w:pPr>
        <w:pStyle w:val="2"/>
        <w:ind w:left="600"/>
      </w:pPr>
      <w:r>
        <w:rPr>
          <w:b/>
          <w:bCs/>
        </w:rPr>
        <w:t>一、辅修专业的设置要求</w:t>
      </w:r>
    </w:p>
    <w:p>
      <w:pPr>
        <w:pStyle w:val="2"/>
      </w:pPr>
    </w:p>
    <w:p>
      <w:pPr>
        <w:pStyle w:val="2"/>
        <w:spacing w:before="185" w:line="417" w:lineRule="auto"/>
        <w:ind w:left="120" w:right="163" w:firstLine="420"/>
      </w:pPr>
      <w:r>
        <w:t>（一）申请开设辅修专业的教学单位应具备必要的师资力量和办学条件，专业设置符合复合型人才培养的要求。</w:t>
      </w:r>
    </w:p>
    <w:p>
      <w:pPr>
        <w:pStyle w:val="2"/>
        <w:spacing w:before="11"/>
        <w:rPr>
          <w:sz w:val="21"/>
        </w:rPr>
      </w:pPr>
    </w:p>
    <w:p>
      <w:pPr>
        <w:pStyle w:val="2"/>
        <w:ind w:left="540"/>
      </w:pPr>
      <w:r>
        <w:t>（</w:t>
      </w:r>
      <w:r>
        <w:rPr>
          <w:spacing w:val="-3"/>
        </w:rPr>
        <w:t>二</w:t>
      </w:r>
      <w:r>
        <w:t>）</w:t>
      </w:r>
      <w:r>
        <w:rPr>
          <w:spacing w:val="-11"/>
        </w:rPr>
        <w:t xml:space="preserve">每个辅修专业开设 </w:t>
      </w:r>
      <w:r>
        <w:t>6</w:t>
      </w:r>
      <w:r>
        <w:rPr>
          <w:spacing w:val="-47"/>
        </w:rPr>
        <w:t xml:space="preserve"> 至 </w:t>
      </w:r>
      <w:r>
        <w:t>10</w:t>
      </w:r>
      <w:r>
        <w:rPr>
          <w:spacing w:val="-15"/>
        </w:rPr>
        <w:t xml:space="preserve"> 门专业主干课程，总学分为 </w:t>
      </w:r>
      <w:r>
        <w:t>24</w:t>
      </w:r>
    </w:p>
    <w:p>
      <w:pPr>
        <w:pStyle w:val="2"/>
        <w:spacing w:before="9"/>
        <w:rPr>
          <w:sz w:val="20"/>
        </w:rPr>
      </w:pPr>
    </w:p>
    <w:p>
      <w:pPr>
        <w:pStyle w:val="2"/>
        <w:spacing w:line="604" w:lineRule="auto"/>
        <w:ind w:left="600" w:right="1843" w:hanging="480"/>
      </w:pPr>
      <w:r>
        <w:rPr>
          <w:spacing w:val="-34"/>
        </w:rPr>
        <w:t xml:space="preserve">至 </w:t>
      </w:r>
      <w:r>
        <w:t>30</w:t>
      </w:r>
      <w:r>
        <w:rPr>
          <w:spacing w:val="-10"/>
        </w:rPr>
        <w:t xml:space="preserve"> 学分，并将课程有序地安排在第三至第七学期。</w:t>
      </w:r>
      <w:r>
        <w:rPr>
          <w:b/>
          <w:bCs/>
          <w:spacing w:val="-4"/>
        </w:rPr>
        <w:t>二、申请时间</w:t>
      </w:r>
    </w:p>
    <w:p>
      <w:pPr>
        <w:pStyle w:val="2"/>
        <w:spacing w:line="604" w:lineRule="auto"/>
        <w:ind w:left="440" w:leftChars="0" w:right="190" w:rightChars="0" w:firstLine="79" w:firstLineChars="0"/>
      </w:pPr>
      <w:r>
        <w:t>2020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7"/>
        </w:rPr>
        <w:t>年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10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8"/>
        </w:rPr>
        <w:t>月</w:t>
      </w:r>
      <w:r>
        <w:rPr>
          <w:rFonts w:hint="eastAsia"/>
          <w:spacing w:val="-4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19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36"/>
        </w:rPr>
        <w:t>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一</w:t>
      </w:r>
      <w:r>
        <w:t>）</w:t>
      </w:r>
      <w:r>
        <w:rPr>
          <w:rFonts w:hint="eastAsia"/>
          <w:lang w:eastAsia="zh-CN"/>
        </w:rPr>
        <w:t>——</w:t>
      </w:r>
      <w:r>
        <w:rPr>
          <w:rFonts w:hint="eastAsia"/>
          <w:lang w:val="en-US" w:eastAsia="zh-CN"/>
        </w:rPr>
        <w:t xml:space="preserve"> </w:t>
      </w:r>
      <w:r>
        <w:t>2020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7"/>
        </w:rPr>
        <w:t>年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10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8"/>
        </w:rPr>
        <w:t>月</w:t>
      </w:r>
      <w:r>
        <w:rPr>
          <w:rFonts w:hint="eastAsia"/>
          <w:spacing w:val="-4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26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36"/>
        </w:rPr>
        <w:t>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一</w:t>
      </w:r>
      <w:r>
        <w:t xml:space="preserve">） </w:t>
      </w:r>
    </w:p>
    <w:p>
      <w:pPr>
        <w:pStyle w:val="2"/>
        <w:spacing w:line="604" w:lineRule="auto"/>
        <w:ind w:left="440" w:leftChars="0" w:right="190" w:rightChars="0" w:firstLine="79" w:firstLineChars="0"/>
        <w:rPr>
          <w:b/>
          <w:bCs/>
        </w:rPr>
      </w:pPr>
      <w:r>
        <w:rPr>
          <w:b/>
          <w:bCs/>
          <w:spacing w:val="-3"/>
        </w:rPr>
        <w:t>三、申请流程</w:t>
      </w:r>
    </w:p>
    <w:p>
      <w:pPr>
        <w:pStyle w:val="2"/>
        <w:spacing w:before="1"/>
        <w:ind w:left="540"/>
      </w:pPr>
      <w:r>
        <w:t>（一）申请材料</w:t>
      </w:r>
    </w:p>
    <w:p>
      <w:pPr>
        <w:pStyle w:val="2"/>
      </w:pPr>
    </w:p>
    <w:p>
      <w:pPr>
        <w:pStyle w:val="2"/>
        <w:spacing w:before="184" w:line="417" w:lineRule="auto"/>
        <w:ind w:left="120" w:right="117" w:firstLine="700"/>
        <w:jc w:val="both"/>
      </w:pPr>
      <w:r>
        <w:rPr>
          <w:spacing w:val="-3"/>
        </w:rPr>
        <w:t>申请开设辅修专业的教学单位，需填写《广东外语外贸大学南</w:t>
      </w:r>
      <w:r>
        <w:rPr>
          <w:spacing w:val="-10"/>
        </w:rPr>
        <w:t>国商学院辅修专业开设申请表》、《辅修专业人才培养方案》</w:t>
      </w:r>
      <w:r>
        <w:rPr>
          <w:spacing w:val="-3"/>
        </w:rPr>
        <w:t>（</w:t>
      </w:r>
      <w:r>
        <w:t>见附</w:t>
      </w:r>
      <w:r>
        <w:rPr>
          <w:spacing w:val="-34"/>
        </w:rPr>
        <w:t xml:space="preserve">件 </w:t>
      </w:r>
      <w:r>
        <w:t>1</w:t>
      </w:r>
      <w:r>
        <w:rPr>
          <w:spacing w:val="-77"/>
        </w:rPr>
        <w:t>、</w:t>
      </w:r>
      <w:r>
        <w:rPr>
          <w:spacing w:val="-40"/>
        </w:rPr>
        <w:t>2）</w:t>
      </w:r>
      <w:r>
        <w:rPr>
          <w:spacing w:val="-11"/>
        </w:rPr>
        <w:t>并汇总本单位下学期的辅修专业招生计划，填写《</w:t>
      </w:r>
      <w:r>
        <w:t xml:space="preserve">2020-2021 </w:t>
      </w:r>
      <w:r>
        <w:rPr>
          <w:spacing w:val="-3"/>
        </w:rPr>
        <w:t>学年第</w:t>
      </w:r>
      <w:r>
        <w:rPr>
          <w:rFonts w:hint="eastAsia"/>
          <w:spacing w:val="-3"/>
          <w:lang w:eastAsia="zh-CN"/>
        </w:rPr>
        <w:t>二</w:t>
      </w:r>
      <w:r>
        <w:rPr>
          <w:spacing w:val="-3"/>
        </w:rPr>
        <w:t>学期辅修专业招生计划表》（</w:t>
      </w:r>
      <w:r>
        <w:rPr>
          <w:spacing w:val="-19"/>
        </w:rPr>
        <w:t xml:space="preserve">见附件 </w:t>
      </w:r>
      <w:r>
        <w:t>3）。</w:t>
      </w:r>
    </w:p>
    <w:p>
      <w:pPr>
        <w:spacing w:after="0" w:line="417" w:lineRule="auto"/>
        <w:jc w:val="both"/>
        <w:sectPr>
          <w:type w:val="continuous"/>
          <w:pgSz w:w="11910" w:h="16840"/>
          <w:pgMar w:top="1500" w:right="1680" w:bottom="280" w:left="1680" w:header="720" w:footer="720" w:gutter="0"/>
        </w:sectPr>
      </w:pPr>
    </w:p>
    <w:p>
      <w:pPr>
        <w:pStyle w:val="2"/>
        <w:spacing w:before="35"/>
        <w:ind w:left="540"/>
      </w:pPr>
      <w:r>
        <w:t>（二）材料提交</w:t>
      </w:r>
    </w:p>
    <w:p>
      <w:pPr>
        <w:pStyle w:val="2"/>
      </w:pPr>
    </w:p>
    <w:p>
      <w:pPr>
        <w:pStyle w:val="2"/>
        <w:spacing w:before="185" w:line="417" w:lineRule="auto"/>
        <w:ind w:left="120" w:right="119" w:firstLine="700"/>
      </w:pPr>
      <w:r>
        <w:rPr>
          <w:spacing w:val="-14"/>
        </w:rPr>
        <w:t xml:space="preserve">申请单位于 </w:t>
      </w:r>
      <w:r>
        <w:rPr>
          <w:rFonts w:hint="eastAsia"/>
          <w:lang w:val="en-US" w:eastAsia="zh-CN"/>
        </w:rPr>
        <w:t>10</w:t>
      </w:r>
      <w:r>
        <w:rPr>
          <w:spacing w:val="-46"/>
        </w:rPr>
        <w:t xml:space="preserve"> 月 </w:t>
      </w:r>
      <w:r>
        <w:rPr>
          <w:rFonts w:hint="eastAsia"/>
          <w:lang w:val="en-US" w:eastAsia="zh-CN"/>
        </w:rPr>
        <w:t>26</w:t>
      </w:r>
      <w:r>
        <w:rPr>
          <w:spacing w:val="-51"/>
        </w:rPr>
        <w:t xml:space="preserve"> 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一</w:t>
      </w:r>
      <w:bookmarkStart w:id="0" w:name="_GoBack"/>
      <w:bookmarkEnd w:id="0"/>
      <w:r>
        <w:rPr>
          <w:spacing w:val="-34"/>
        </w:rPr>
        <w:t>）</w:t>
      </w:r>
      <w:r>
        <w:rPr>
          <w:spacing w:val="-7"/>
        </w:rPr>
        <w:t>前，将上述材料的纸质版报送教</w:t>
      </w:r>
      <w:r>
        <w:rPr>
          <w:spacing w:val="-8"/>
        </w:rPr>
        <w:t xml:space="preserve">务处，电子版材料发送至邮箱 </w:t>
      </w:r>
      <w:r>
        <w:fldChar w:fldCharType="begin"/>
      </w:r>
      <w:r>
        <w:instrText xml:space="preserve"> HYPERLINK "mailto:1013449631@qq.com" \h </w:instrText>
      </w:r>
      <w:r>
        <w:fldChar w:fldCharType="separate"/>
      </w:r>
      <w:r>
        <w:t>1013449631@qq.com</w:t>
      </w:r>
      <w:r>
        <w:fldChar w:fldCharType="end"/>
      </w:r>
      <w:r>
        <w:t>。</w:t>
      </w:r>
    </w:p>
    <w:p>
      <w:pPr>
        <w:pStyle w:val="2"/>
        <w:spacing w:before="11"/>
        <w:rPr>
          <w:sz w:val="21"/>
        </w:rPr>
      </w:pPr>
    </w:p>
    <w:p>
      <w:pPr>
        <w:pStyle w:val="2"/>
        <w:spacing w:before="1" w:line="417" w:lineRule="auto"/>
        <w:ind w:left="120" w:right="163" w:firstLine="420"/>
      </w:pPr>
      <w:r>
        <w:t>（</w:t>
      </w:r>
      <w:r>
        <w:rPr>
          <w:spacing w:val="-3"/>
        </w:rPr>
        <w:t>三</w:t>
      </w:r>
      <w:r>
        <w:t>）</w:t>
      </w:r>
      <w:r>
        <w:rPr>
          <w:spacing w:val="-7"/>
        </w:rPr>
        <w:t xml:space="preserve">经审核通过后由教务处统一公布我校 </w:t>
      </w:r>
      <w:r>
        <w:t>2020-2021</w:t>
      </w:r>
      <w:r>
        <w:rPr>
          <w:spacing w:val="-16"/>
        </w:rPr>
        <w:t xml:space="preserve"> 学年第</w:t>
      </w:r>
      <w:r>
        <w:rPr>
          <w:rFonts w:hint="eastAsia"/>
          <w:spacing w:val="-16"/>
          <w:lang w:eastAsia="zh-CN"/>
        </w:rPr>
        <w:t>二</w:t>
      </w:r>
      <w:r>
        <w:rPr>
          <w:spacing w:val="-5"/>
        </w:rPr>
        <w:t>学期辅修专业。</w:t>
      </w:r>
    </w:p>
    <w:p>
      <w:pPr>
        <w:pStyle w:val="2"/>
        <w:spacing w:before="11"/>
        <w:rPr>
          <w:sz w:val="21"/>
        </w:rPr>
      </w:pPr>
    </w:p>
    <w:p>
      <w:pPr>
        <w:pStyle w:val="2"/>
        <w:tabs>
          <w:tab w:val="left" w:pos="3059"/>
        </w:tabs>
        <w:ind w:left="679"/>
        <w:rPr>
          <w:rFonts w:hint="default" w:eastAsia="宋体"/>
          <w:lang w:val="en-US" w:eastAsia="zh-CN"/>
        </w:rPr>
      </w:pPr>
      <w:r>
        <w:t>联</w:t>
      </w:r>
      <w:r>
        <w:rPr>
          <w:spacing w:val="-3"/>
        </w:rPr>
        <w:t>系</w:t>
      </w:r>
      <w:r>
        <w:t>人：</w:t>
      </w:r>
      <w:r>
        <w:rPr>
          <w:spacing w:val="-3"/>
        </w:rPr>
        <w:t>刘</w:t>
      </w:r>
      <w:r>
        <w:t>茗雪</w:t>
      </w:r>
      <w:r>
        <w:tab/>
      </w:r>
      <w:r>
        <w:t>联</w:t>
      </w:r>
      <w:r>
        <w:rPr>
          <w:spacing w:val="-3"/>
        </w:rPr>
        <w:t>系</w:t>
      </w:r>
      <w:r>
        <w:t>电话：</w:t>
      </w:r>
      <w:r>
        <w:rPr>
          <w:rFonts w:hint="eastAsia"/>
          <w:lang w:val="en-US" w:eastAsia="zh-CN"/>
        </w:rPr>
        <w:t>22245806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rPr>
          <w:sz w:val="29"/>
        </w:rPr>
      </w:pPr>
    </w:p>
    <w:p>
      <w:pPr>
        <w:spacing w:before="1"/>
        <w:ind w:left="400" w:right="0" w:firstLine="0"/>
        <w:jc w:val="left"/>
        <w:rPr>
          <w:rFonts w:hint="eastAsia" w:eastAsia="宋体"/>
          <w:b/>
          <w:sz w:val="28"/>
          <w:lang w:eastAsia="zh-CN"/>
        </w:rPr>
      </w:pPr>
      <w:r>
        <w:rPr>
          <w:b/>
          <w:sz w:val="28"/>
        </w:rPr>
        <w:t>附件 1-3</w:t>
      </w:r>
      <w:r>
        <w:rPr>
          <w:rFonts w:hint="eastAsia"/>
          <w:b/>
          <w:sz w:val="28"/>
          <w:lang w:eastAsia="zh-CN"/>
        </w:rPr>
        <w:t>：</w:t>
      </w:r>
    </w:p>
    <w:p>
      <w:pPr>
        <w:pStyle w:val="2"/>
        <w:rPr>
          <w:b/>
        </w:rPr>
      </w:pPr>
    </w:p>
    <w:p>
      <w:pPr>
        <w:pStyle w:val="6"/>
        <w:numPr>
          <w:ilvl w:val="0"/>
          <w:numId w:val="1"/>
        </w:numPr>
        <w:tabs>
          <w:tab w:val="left" w:pos="963"/>
        </w:tabs>
        <w:spacing w:before="187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广东外语外贸大学南国商学院辅修专业开设申请表</w:t>
      </w:r>
    </w:p>
    <w:p>
      <w:pPr>
        <w:pStyle w:val="6"/>
        <w:numPr>
          <w:ilvl w:val="0"/>
          <w:numId w:val="1"/>
        </w:numPr>
        <w:tabs>
          <w:tab w:val="left" w:pos="963"/>
        </w:tabs>
        <w:spacing w:before="185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辅修专业人才培养方案</w:t>
      </w:r>
    </w:p>
    <w:p>
      <w:pPr>
        <w:pStyle w:val="6"/>
        <w:numPr>
          <w:ilvl w:val="0"/>
          <w:numId w:val="1"/>
        </w:numPr>
        <w:tabs>
          <w:tab w:val="left" w:pos="963"/>
        </w:tabs>
        <w:spacing w:before="185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2020-2021 学年第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学期辅修专业招生计划表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2"/>
        <w:spacing w:before="187"/>
        <w:ind w:left="67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"/>
        <w:rPr>
          <w:sz w:val="29"/>
        </w:rPr>
      </w:pPr>
    </w:p>
    <w:p>
      <w:pPr>
        <w:pStyle w:val="2"/>
        <w:ind w:right="731"/>
        <w:jc w:val="right"/>
      </w:pPr>
      <w:r>
        <w:rPr>
          <w:rFonts w:hint="eastAsia"/>
          <w:spacing w:val="-3"/>
          <w:lang w:val="en-US" w:eastAsia="zh-CN"/>
        </w:rPr>
        <w:t xml:space="preserve">  </w:t>
      </w:r>
      <w:r>
        <w:rPr>
          <w:spacing w:val="-3"/>
        </w:rPr>
        <w:t>广东外语外贸大学南国商学院教务处</w:t>
      </w:r>
    </w:p>
    <w:p>
      <w:pPr>
        <w:pStyle w:val="2"/>
      </w:pPr>
    </w:p>
    <w:p>
      <w:pPr>
        <w:pStyle w:val="2"/>
        <w:spacing w:before="187"/>
        <w:ind w:right="731"/>
        <w:jc w:val="right"/>
      </w:pPr>
      <w:r>
        <w:t>2020</w:t>
      </w:r>
      <w:r>
        <w:rPr>
          <w:spacing w:val="-48"/>
        </w:rPr>
        <w:t xml:space="preserve"> 年 </w:t>
      </w:r>
      <w:r>
        <w:rPr>
          <w:rFonts w:hint="eastAsia"/>
          <w:lang w:val="en-US" w:eastAsia="zh-CN"/>
        </w:rPr>
        <w:t>10</w:t>
      </w:r>
      <w:r>
        <w:rPr>
          <w:spacing w:val="-48"/>
        </w:rPr>
        <w:t xml:space="preserve"> 月 </w:t>
      </w:r>
      <w:r>
        <w:rPr>
          <w:rFonts w:hint="eastAsia"/>
          <w:lang w:val="en-US" w:eastAsia="zh-CN"/>
        </w:rPr>
        <w:t>19</w:t>
      </w:r>
      <w:r>
        <w:rPr>
          <w:spacing w:val="-35"/>
        </w:rPr>
        <w:t xml:space="preserve"> 日</w:t>
      </w:r>
    </w:p>
    <w:sectPr>
      <w:pgSz w:w="11910" w:h="16840"/>
      <w:pgMar w:top="1520" w:right="1680" w:bottom="80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62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8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7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5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4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1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8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40E01F8E"/>
    <w:rsid w:val="42B455F3"/>
    <w:rsid w:val="51D545BB"/>
    <w:rsid w:val="7C5454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85"/>
      <w:ind w:left="962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2020-10-19T01:03:00Z</dcterms:created>
  <dc:creator>Administrator</dc:creator>
  <cp:lastModifiedBy>18826451075</cp:lastModifiedBy>
  <dcterms:modified xsi:type="dcterms:W3CDTF">2020-10-19T01:22:08Z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LastSaved">
    <vt:filetime>2020-10-19T00:00:00Z</vt:filetime>
  </property>
  <property fmtid="{D5CDD505-2E9C-101B-9397-08002B2CF9AE}" pid="4" name="KSOProductBuildVer">
    <vt:lpwstr>2052-11.1.0.9929</vt:lpwstr>
  </property>
</Properties>
</file>