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广东省质量工程验收项目汇总表</w:t>
      </w:r>
    </w:p>
    <w:tbl>
      <w:tblPr>
        <w:tblStyle w:val="6"/>
        <w:tblW w:w="12183" w:type="dxa"/>
        <w:jc w:val="center"/>
        <w:tblInd w:w="-13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1512"/>
        <w:gridCol w:w="4841"/>
        <w:gridCol w:w="1515"/>
        <w:gridCol w:w="1759"/>
        <w:gridCol w:w="1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项目类别</w:t>
            </w:r>
          </w:p>
        </w:tc>
        <w:tc>
          <w:tcPr>
            <w:tcW w:w="4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项目名称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负责人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校内结题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意见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通过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暂缓通过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/不通过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）</w:t>
            </w: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专家评分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……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ind w:left="0" w:leftChars="0" w:firstLine="840" w:firstLineChars="3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填表人：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 xml:space="preserve">填表时间：  </w:t>
      </w:r>
    </w:p>
    <w:p>
      <w:pPr>
        <w:ind w:left="0" w:leftChars="0" w:firstLine="840" w:firstLineChars="300"/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所在单位</w:t>
      </w:r>
      <w:r>
        <w:rPr>
          <w:rFonts w:hint="eastAsia" w:ascii="仿宋_GB2312" w:eastAsia="仿宋_GB2312"/>
          <w:sz w:val="28"/>
          <w:szCs w:val="28"/>
        </w:rPr>
        <w:t xml:space="preserve">（盖章）：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单位负责人（签名）：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                             </w:t>
      </w:r>
    </w:p>
    <w:p>
      <w:pPr>
        <w:rPr>
          <w:rFonts w:ascii="仿宋_GB2312" w:eastAsia="仿宋_GB2312"/>
          <w:sz w:val="32"/>
          <w:szCs w:val="28"/>
        </w:rPr>
      </w:pPr>
    </w:p>
    <w:p>
      <w:pPr>
        <w:ind w:firstLine="1212" w:firstLineChars="433"/>
        <w:rPr>
          <w:rFonts w:ascii="仿宋_GB2312" w:eastAsia="仿宋_GB2312"/>
          <w:sz w:val="32"/>
        </w:rPr>
      </w:pPr>
      <w:r>
        <w:rPr>
          <w:rFonts w:hint="eastAsia" w:ascii="华文楷体" w:hAnsi="华文楷体" w:eastAsia="华文楷体"/>
          <w:sz w:val="28"/>
          <w:szCs w:val="21"/>
        </w:rPr>
        <w:t>注：请按</w:t>
      </w:r>
      <w:r>
        <w:rPr>
          <w:rFonts w:hint="eastAsia" w:ascii="华文楷体" w:hAnsi="华文楷体" w:eastAsia="华文楷体"/>
          <w:sz w:val="28"/>
          <w:szCs w:val="21"/>
          <w:lang w:val="en-US" w:eastAsia="zh-CN"/>
        </w:rPr>
        <w:t>专家评分</w:t>
      </w:r>
      <w:r>
        <w:rPr>
          <w:rFonts w:hint="eastAsia" w:ascii="华文楷体" w:hAnsi="华文楷体" w:eastAsia="华文楷体"/>
          <w:sz w:val="28"/>
          <w:szCs w:val="21"/>
        </w:rPr>
        <w:t>进行排序。</w:t>
      </w:r>
      <w:bookmarkStart w:id="0" w:name="_GoBack"/>
      <w:bookmarkEnd w:id="0"/>
    </w:p>
    <w:p/>
    <w:sectPr>
      <w:headerReference r:id="rId3" w:type="default"/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68A"/>
    <w:rsid w:val="0006168A"/>
    <w:rsid w:val="00AC13E1"/>
    <w:rsid w:val="00AF2665"/>
    <w:rsid w:val="00EE0450"/>
    <w:rsid w:val="1F092A5D"/>
    <w:rsid w:val="38E17B53"/>
    <w:rsid w:val="42180A30"/>
    <w:rsid w:val="4F2B3DF8"/>
    <w:rsid w:val="6572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534</Words>
  <Characters>3046</Characters>
  <Lines>25</Lines>
  <Paragraphs>7</Paragraphs>
  <TotalTime>1</TotalTime>
  <ScaleCrop>false</ScaleCrop>
  <LinksUpToDate>false</LinksUpToDate>
  <CharactersWithSpaces>3573</CharactersWithSpaces>
  <Application>WPS Office_11.1.0.7849_F1E327BC-269C-435d-A152-05C5408002CA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2017-10-20T00:55:00Z</dcterms:created>
  <dc:creator>李成军</dc:creator>
  <cp:lastModifiedBy>Administrator</cp:lastModifiedBy>
  <dcterms:modified xsi:type="dcterms:W3CDTF">2018-10-25T03:57:32Z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