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C7ADD5" w14:textId="77777777" w:rsidR="00715B8B" w:rsidRPr="00715B8B" w:rsidRDefault="004E5743" w:rsidP="00715B8B">
      <w:pPr>
        <w:jc w:val="center"/>
        <w:rPr>
          <w:rFonts w:ascii="宋体" w:eastAsia="宋体" w:hAnsi="宋体"/>
          <w:b/>
          <w:sz w:val="36"/>
          <w:szCs w:val="36"/>
        </w:rPr>
      </w:pPr>
      <w:r w:rsidRPr="00715B8B">
        <w:rPr>
          <w:rFonts w:ascii="宋体" w:eastAsia="宋体" w:hAnsi="宋体" w:hint="eastAsia"/>
          <w:b/>
          <w:sz w:val="36"/>
          <w:szCs w:val="36"/>
        </w:rPr>
        <w:t>分配</w:t>
      </w:r>
      <w:r w:rsidR="00715B8B" w:rsidRPr="00715B8B">
        <w:rPr>
          <w:rFonts w:ascii="宋体" w:eastAsia="宋体" w:hAnsi="宋体" w:hint="eastAsia"/>
          <w:b/>
          <w:sz w:val="36"/>
          <w:szCs w:val="36"/>
        </w:rPr>
        <w:t>答辩组操作流程</w:t>
      </w:r>
    </w:p>
    <w:p w14:paraId="3764C1CF" w14:textId="77777777" w:rsidR="00E078CF" w:rsidRDefault="00715B8B">
      <w:pPr>
        <w:rPr>
          <w:noProof/>
        </w:rPr>
      </w:pPr>
      <w:r>
        <w:rPr>
          <w:rFonts w:ascii="宋体" w:eastAsia="宋体" w:hAnsi="宋体" w:hint="eastAsia"/>
          <w:b/>
          <w:sz w:val="24"/>
          <w:szCs w:val="24"/>
        </w:rPr>
        <w:t>登录论文管理系统网址</w:t>
      </w:r>
      <w:r w:rsidRPr="00715B8B">
        <w:rPr>
          <w:rFonts w:ascii="宋体" w:eastAsia="宋体" w:hAnsi="宋体"/>
          <w:b/>
          <w:sz w:val="24"/>
          <w:szCs w:val="24"/>
        </w:rPr>
        <w:t>http://vgms.cqvip.com/lunwen2019/</w:t>
      </w:r>
      <w:r>
        <w:rPr>
          <w:rFonts w:ascii="宋体" w:eastAsia="宋体" w:hAnsi="宋体" w:hint="eastAsia"/>
          <w:b/>
          <w:sz w:val="24"/>
          <w:szCs w:val="24"/>
        </w:rPr>
        <w:t>，输入账号密码后，选择“教学秘书”角色后会出现如下界面</w:t>
      </w:r>
      <w:r w:rsidR="002659CF">
        <w:rPr>
          <w:rFonts w:ascii="宋体" w:eastAsia="宋体" w:hAnsi="宋体" w:hint="eastAsia"/>
          <w:b/>
          <w:sz w:val="24"/>
          <w:szCs w:val="24"/>
        </w:rPr>
        <w:t>：</w:t>
      </w:r>
      <w:r>
        <w:rPr>
          <w:rFonts w:ascii="宋体" w:eastAsia="宋体" w:hAnsi="宋体"/>
          <w:b/>
          <w:sz w:val="24"/>
          <w:szCs w:val="24"/>
        </w:rPr>
        <w:br/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1F53AD29" wp14:editId="6826CE37">
            <wp:extent cx="5274310" cy="30086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BFEBD" w14:textId="77777777" w:rsidR="002659CF" w:rsidRPr="002659CF" w:rsidRDefault="002659CF">
      <w:pPr>
        <w:rPr>
          <w:rFonts w:ascii="宋体" w:eastAsia="宋体" w:hAnsi="宋体"/>
          <w:noProof/>
          <w:sz w:val="24"/>
          <w:szCs w:val="24"/>
        </w:rPr>
      </w:pPr>
      <w:r w:rsidRPr="002659CF">
        <w:rPr>
          <w:rFonts w:ascii="宋体" w:eastAsia="宋体" w:hAnsi="宋体" w:hint="eastAsia"/>
          <w:noProof/>
          <w:sz w:val="24"/>
          <w:szCs w:val="24"/>
        </w:rPr>
        <w:t>点击“评分管理”，会出现如下界面：</w:t>
      </w:r>
    </w:p>
    <w:p w14:paraId="5D1858A6" w14:textId="77777777" w:rsidR="002659CF" w:rsidRDefault="002659CF">
      <w:pPr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33C20965" wp14:editId="35EF335F">
            <wp:extent cx="5274310" cy="30048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DB6CB" w14:textId="77777777" w:rsidR="002659CF" w:rsidRDefault="002659CF">
      <w:pPr>
        <w:rPr>
          <w:rFonts w:ascii="宋体" w:eastAsia="宋体" w:hAnsi="宋体"/>
          <w:sz w:val="24"/>
          <w:szCs w:val="24"/>
        </w:rPr>
      </w:pPr>
      <w:r w:rsidRPr="002659CF">
        <w:rPr>
          <w:rFonts w:ascii="宋体" w:eastAsia="宋体" w:hAnsi="宋体" w:hint="eastAsia"/>
          <w:sz w:val="24"/>
          <w:szCs w:val="24"/>
        </w:rPr>
        <w:t>然后点击“分配答辩组”</w:t>
      </w:r>
      <w:r w:rsidR="00A300D2">
        <w:rPr>
          <w:rFonts w:ascii="宋体" w:eastAsia="宋体" w:hAnsi="宋体" w:hint="eastAsia"/>
          <w:sz w:val="24"/>
          <w:szCs w:val="24"/>
        </w:rPr>
        <w:t>，此处需要注意，</w:t>
      </w:r>
      <w:r w:rsidR="00A300D2" w:rsidRPr="00A300D2">
        <w:rPr>
          <w:rFonts w:ascii="宋体" w:eastAsia="宋体" w:hAnsi="宋体" w:hint="eastAsia"/>
          <w:b/>
          <w:color w:val="FF0000"/>
          <w:sz w:val="24"/>
          <w:szCs w:val="24"/>
        </w:rPr>
        <w:t>教学秘书需要提前将答辩秘书账号做进系统，将其角色设置为“答辩秘书”，才能进行如下所示操作</w:t>
      </w:r>
      <w:r w:rsidR="00A300D2">
        <w:rPr>
          <w:rFonts w:ascii="宋体" w:eastAsia="宋体" w:hAnsi="宋体" w:hint="eastAsia"/>
          <w:sz w:val="24"/>
          <w:szCs w:val="24"/>
        </w:rPr>
        <w:t>：</w:t>
      </w:r>
    </w:p>
    <w:p w14:paraId="4B2A3F18" w14:textId="77777777" w:rsidR="002659CF" w:rsidRDefault="002659CF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4928886" wp14:editId="748C3B51">
            <wp:extent cx="5274310" cy="30175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36226" w14:textId="0BF0149F" w:rsidR="002659CF" w:rsidRDefault="002659CF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2CC8CEF" wp14:editId="3C478610">
            <wp:extent cx="5274310" cy="300736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9FB55" w14:textId="6DA1A8CD" w:rsidR="003E570E" w:rsidRDefault="003E570E">
      <w:pPr>
        <w:rPr>
          <w:rFonts w:ascii="宋体" w:eastAsia="宋体" w:hAnsi="宋体" w:hint="eastAsia"/>
          <w:sz w:val="24"/>
          <w:szCs w:val="24"/>
        </w:rPr>
      </w:pPr>
    </w:p>
    <w:p w14:paraId="40768324" w14:textId="6DD5C0E6" w:rsidR="004D7049" w:rsidRDefault="00A300D2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EEEFA77" wp14:editId="510B7B39">
            <wp:extent cx="5274310" cy="28644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61E48" w14:textId="7A48D8CD" w:rsidR="00B24D5A" w:rsidRDefault="00B24D5A">
      <w:pPr>
        <w:rPr>
          <w:rFonts w:ascii="宋体" w:eastAsia="宋体" w:hAnsi="宋体"/>
          <w:sz w:val="24"/>
          <w:szCs w:val="24"/>
        </w:rPr>
      </w:pPr>
      <w:r w:rsidRPr="00B24D5A">
        <w:rPr>
          <w:rFonts w:ascii="宋体" w:eastAsia="宋体" w:hAnsi="宋体" w:hint="eastAsia"/>
          <w:b/>
          <w:bCs/>
          <w:color w:val="FF0000"/>
          <w:sz w:val="24"/>
          <w:szCs w:val="24"/>
        </w:rPr>
        <w:t>此处请注意，选择答辩日期后请选择具体答辩时间</w:t>
      </w:r>
      <w:r>
        <w:rPr>
          <w:rFonts w:ascii="宋体" w:eastAsia="宋体" w:hAnsi="宋体" w:hint="eastAsia"/>
          <w:sz w:val="24"/>
          <w:szCs w:val="24"/>
        </w:rPr>
        <w:t>，如下图所示操作：</w:t>
      </w:r>
    </w:p>
    <w:p w14:paraId="7ADC815E" w14:textId="62FE83EE" w:rsidR="00B24D5A" w:rsidRDefault="00B24D5A">
      <w:pPr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inline distT="0" distB="0" distL="0" distR="0" wp14:anchorId="7E1E5663" wp14:editId="2530FA49">
            <wp:extent cx="5274310" cy="285813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3CAC8" w14:textId="77777777" w:rsidR="002659CF" w:rsidRDefault="00A300D2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提交后</w:t>
      </w:r>
      <w:r w:rsidR="00DF23A8">
        <w:rPr>
          <w:rFonts w:ascii="宋体" w:eastAsia="宋体" w:hAnsi="宋体" w:hint="eastAsia"/>
          <w:sz w:val="24"/>
          <w:szCs w:val="24"/>
        </w:rPr>
        <w:t>会出现如下界面，即可开始分配学生：</w:t>
      </w:r>
    </w:p>
    <w:p w14:paraId="3DC74175" w14:textId="77777777" w:rsidR="00DF23A8" w:rsidRDefault="00DF23A8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0832B4C" wp14:editId="0320EA8A">
            <wp:extent cx="5274310" cy="28644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70770" w14:textId="77777777" w:rsidR="00DF23A8" w:rsidRDefault="00DF23A8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0D26123" wp14:editId="41E54D9D">
            <wp:extent cx="5274310" cy="302577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C6F04" w14:textId="222E0B99" w:rsidR="00E265D4" w:rsidRDefault="00DF23A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按照图示步骤勾选后，</w:t>
      </w:r>
      <w:r w:rsidR="00E265D4">
        <w:rPr>
          <w:rFonts w:ascii="宋体" w:eastAsia="宋体" w:hAnsi="宋体" w:hint="eastAsia"/>
          <w:sz w:val="24"/>
          <w:szCs w:val="24"/>
        </w:rPr>
        <w:t>点击“批量分配”按钮，</w:t>
      </w:r>
      <w:r>
        <w:rPr>
          <w:rFonts w:ascii="宋体" w:eastAsia="宋体" w:hAnsi="宋体" w:hint="eastAsia"/>
          <w:sz w:val="24"/>
          <w:szCs w:val="24"/>
        </w:rPr>
        <w:t>即可完成该答辩组的分配</w:t>
      </w:r>
      <w:r w:rsidR="00E265D4">
        <w:rPr>
          <w:rFonts w:ascii="宋体" w:eastAsia="宋体" w:hAnsi="宋体" w:hint="eastAsia"/>
          <w:sz w:val="24"/>
          <w:szCs w:val="24"/>
        </w:rPr>
        <w:t>，此为方法一。如下图所示步骤操作，还可以进行随机分配，以英文学院为例：</w:t>
      </w:r>
    </w:p>
    <w:p w14:paraId="3D370EDE" w14:textId="41A16136" w:rsidR="00E265D4" w:rsidRDefault="00E265D4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BC37535" wp14:editId="11A97BDE">
            <wp:extent cx="5274310" cy="28594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B1BB9" w14:textId="0E02CA0A" w:rsidR="00E265D4" w:rsidRDefault="00E265D4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点击“分配学生”按钮后，出现下图所示界面，点击“随机分配”</w:t>
      </w:r>
      <w:r w:rsidR="005C79BE">
        <w:rPr>
          <w:rFonts w:ascii="宋体" w:eastAsia="宋体" w:hAnsi="宋体" w:hint="eastAsia"/>
          <w:sz w:val="24"/>
          <w:szCs w:val="24"/>
        </w:rPr>
        <w:t>：</w:t>
      </w:r>
    </w:p>
    <w:p w14:paraId="3D2E5B4B" w14:textId="2A41FB86" w:rsidR="00E265D4" w:rsidRDefault="00E265D4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03629C0" wp14:editId="39E1E604">
            <wp:extent cx="5274310" cy="287020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B15E0" w14:textId="12D01291" w:rsidR="00E265D4" w:rsidRDefault="00E265D4">
      <w:pPr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3650A95" wp14:editId="74898C4F">
            <wp:extent cx="5274310" cy="2872105"/>
            <wp:effectExtent l="0" t="0" r="254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7901E" w14:textId="2F9F254E" w:rsidR="00E265D4" w:rsidRDefault="005C79BE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提交后即可完成该答辩组的分配，第二组、第三组等都按照上述流程分配即可，完成所有答辩组的分配后，可在系统导出答辩分配表。下图以英文学院为例：</w:t>
      </w:r>
    </w:p>
    <w:p w14:paraId="6AE35E22" w14:textId="430D4CE3" w:rsidR="005C79BE" w:rsidRDefault="00B07EA5">
      <w:pPr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inline distT="0" distB="0" distL="0" distR="0" wp14:anchorId="704B834B" wp14:editId="64DA5270">
            <wp:extent cx="5274310" cy="286194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43690" w14:textId="19CDD78A" w:rsidR="00E265D4" w:rsidRDefault="00B07EA5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8D286F4" wp14:editId="1882E6FB">
            <wp:extent cx="5274310" cy="287210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F5AE8" w14:textId="40B9429B" w:rsidR="00E265D4" w:rsidRDefault="00B07EA5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下载后打开即出现以“答辩学生名单导出”的Excel表：</w:t>
      </w:r>
    </w:p>
    <w:p w14:paraId="1E3D078E" w14:textId="32C1D905" w:rsidR="00B07EA5" w:rsidRDefault="00B07EA5">
      <w:pPr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inline distT="0" distB="0" distL="0" distR="0" wp14:anchorId="51AF5BD9" wp14:editId="4F60143C">
            <wp:extent cx="5274310" cy="1212215"/>
            <wp:effectExtent l="0" t="0" r="254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8B4C6" w14:textId="7A0F3FD4" w:rsidR="004D7049" w:rsidRDefault="00B07EA5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在 “答辩组名称”一栏筛选即可查看每一个组的信息</w:t>
      </w:r>
      <w:r w:rsidR="004D7049">
        <w:rPr>
          <w:rFonts w:ascii="宋体" w:eastAsia="宋体" w:hAnsi="宋体" w:hint="eastAsia"/>
          <w:sz w:val="24"/>
          <w:szCs w:val="24"/>
        </w:rPr>
        <w:t>。</w:t>
      </w:r>
    </w:p>
    <w:p w14:paraId="145516AD" w14:textId="09CA55D6" w:rsidR="00DF23A8" w:rsidRPr="002659CF" w:rsidRDefault="00DF23A8">
      <w:pPr>
        <w:rPr>
          <w:rFonts w:ascii="宋体" w:eastAsia="宋体" w:hAnsi="宋体"/>
          <w:sz w:val="24"/>
          <w:szCs w:val="24"/>
        </w:rPr>
      </w:pPr>
      <w:bookmarkStart w:id="0" w:name="_GoBack"/>
      <w:bookmarkEnd w:id="0"/>
      <w:r w:rsidRPr="00DF23A8">
        <w:rPr>
          <w:rFonts w:ascii="宋体" w:eastAsia="宋体" w:hAnsi="宋体" w:hint="eastAsia"/>
          <w:sz w:val="24"/>
          <w:szCs w:val="24"/>
        </w:rPr>
        <w:t>答辩结束之后，答辩秘书即可登陆账号录入成绩和答辩决议。</w:t>
      </w:r>
    </w:p>
    <w:sectPr w:rsidR="00DF23A8" w:rsidRPr="002659C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60CE"/>
    <w:rsid w:val="002659CF"/>
    <w:rsid w:val="00291934"/>
    <w:rsid w:val="003E570E"/>
    <w:rsid w:val="004D7049"/>
    <w:rsid w:val="004E5743"/>
    <w:rsid w:val="005C79BE"/>
    <w:rsid w:val="005F2EE4"/>
    <w:rsid w:val="00670199"/>
    <w:rsid w:val="00715B8B"/>
    <w:rsid w:val="00A300D2"/>
    <w:rsid w:val="00B07EA5"/>
    <w:rsid w:val="00B24D5A"/>
    <w:rsid w:val="00CF60CE"/>
    <w:rsid w:val="00DF23A8"/>
    <w:rsid w:val="00E078CF"/>
    <w:rsid w:val="00E265D4"/>
    <w:rsid w:val="00F34BC8"/>
    <w:rsid w:val="00F52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4B2F40"/>
  <w15:chartTrackingRefBased/>
  <w15:docId w15:val="{700AF68C-FC6F-45B1-9DB9-58586F8C7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60CE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CF60CE"/>
    <w:rPr>
      <w:sz w:val="18"/>
      <w:szCs w:val="18"/>
    </w:rPr>
  </w:style>
  <w:style w:type="character" w:styleId="a5">
    <w:name w:val="Hyperlink"/>
    <w:basedOn w:val="a0"/>
    <w:uiPriority w:val="99"/>
    <w:unhideWhenUsed/>
    <w:rsid w:val="00715B8B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715B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7</Pages>
  <Words>74</Words>
  <Characters>425</Characters>
  <Application>Microsoft Office Word</Application>
  <DocSecurity>0</DocSecurity>
  <Lines>3</Lines>
  <Paragraphs>1</Paragraphs>
  <ScaleCrop>false</ScaleCrop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何 薇</dc:creator>
  <cp:keywords/>
  <dc:description/>
  <cp:lastModifiedBy>何 薇</cp:lastModifiedBy>
  <cp:revision>9</cp:revision>
  <dcterms:created xsi:type="dcterms:W3CDTF">2020-03-25T07:59:00Z</dcterms:created>
  <dcterms:modified xsi:type="dcterms:W3CDTF">2020-03-30T04:00:00Z</dcterms:modified>
</cp:coreProperties>
</file>